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A9" w:rsidRDefault="009B4FA9" w:rsidP="00AF2FA5"/>
    <w:p w:rsidR="00AF2FA5" w:rsidRDefault="00AF2FA5" w:rsidP="00AF2FA5"/>
    <w:p w:rsidR="00AF2FA5" w:rsidRPr="00AF2FA5" w:rsidRDefault="00AF2FA5" w:rsidP="00AF2FA5">
      <w:pPr>
        <w:pStyle w:val="Nagwek1"/>
        <w:jc w:val="center"/>
        <w:rPr>
          <w:rFonts w:ascii="Calibri Light" w:hAnsi="Calibri Light" w:cs="Calibri Light"/>
          <w:b/>
          <w:color w:val="3E8A72"/>
        </w:rPr>
      </w:pPr>
      <w:r w:rsidRPr="00AF2FA5">
        <w:rPr>
          <w:rFonts w:ascii="Calibri Light" w:hAnsi="Calibri Light" w:cs="Calibri Light"/>
          <w:b/>
          <w:color w:val="3E8A72"/>
        </w:rPr>
        <w:t xml:space="preserve">Informacje około-tekstowe, które należy uzupełnić i przesłać </w:t>
      </w:r>
      <w:r w:rsidR="00647114">
        <w:rPr>
          <w:rFonts w:ascii="Calibri Light" w:hAnsi="Calibri Light" w:cs="Calibri Light"/>
          <w:b/>
          <w:color w:val="3E8A72"/>
        </w:rPr>
        <w:br/>
      </w:r>
      <w:r w:rsidRPr="00AF2FA5">
        <w:rPr>
          <w:rFonts w:ascii="Calibri Light" w:hAnsi="Calibri Light" w:cs="Calibri Light"/>
          <w:b/>
          <w:color w:val="3E8A72"/>
        </w:rPr>
        <w:t xml:space="preserve">w </w:t>
      </w:r>
      <w:r w:rsidR="00647114">
        <w:rPr>
          <w:rFonts w:ascii="Calibri Light" w:hAnsi="Calibri Light" w:cs="Calibri Light"/>
          <w:b/>
          <w:color w:val="3E8A72"/>
        </w:rPr>
        <w:t>niniejszym</w:t>
      </w:r>
      <w:r w:rsidRPr="00AF2FA5">
        <w:rPr>
          <w:rFonts w:ascii="Calibri Light" w:hAnsi="Calibri Light" w:cs="Calibri Light"/>
          <w:b/>
          <w:color w:val="3E8A72"/>
        </w:rPr>
        <w:t xml:space="preserve"> pliku </w:t>
      </w:r>
      <w:r w:rsidR="007C6842">
        <w:rPr>
          <w:rFonts w:ascii="Calibri Light" w:hAnsi="Calibri Light" w:cs="Calibri Light"/>
          <w:b/>
          <w:color w:val="3E8A72"/>
        </w:rPr>
        <w:t xml:space="preserve">wraz </w:t>
      </w:r>
      <w:r w:rsidRPr="00AF2FA5">
        <w:rPr>
          <w:rFonts w:ascii="Calibri Light" w:hAnsi="Calibri Light" w:cs="Calibri Light"/>
          <w:b/>
          <w:color w:val="3E8A72"/>
        </w:rPr>
        <w:t xml:space="preserve">z </w:t>
      </w:r>
      <w:r w:rsidR="001567BC">
        <w:rPr>
          <w:rFonts w:ascii="Calibri Light" w:hAnsi="Calibri Light" w:cs="Calibri Light"/>
          <w:b/>
          <w:color w:val="3E8A72"/>
        </w:rPr>
        <w:t>przesłanym artykułem</w:t>
      </w:r>
    </w:p>
    <w:p w:rsidR="00AF2FA5" w:rsidRDefault="00AF2FA5" w:rsidP="00AF2FA5">
      <w:pPr>
        <w:rPr>
          <w:rStyle w:val="Nagwek2Znak"/>
          <w:color w:val="auto"/>
        </w:rPr>
      </w:pPr>
    </w:p>
    <w:p w:rsidR="009C5FA8" w:rsidRDefault="009C5FA8" w:rsidP="007C6842">
      <w:pPr>
        <w:spacing w:line="360" w:lineRule="auto"/>
        <w:jc w:val="both"/>
        <w:rPr>
          <w:rStyle w:val="Nagwek2Znak"/>
          <w:rFonts w:ascii="Calibri Light" w:hAnsi="Calibri Light" w:cs="Calibri Light"/>
          <w:color w:val="auto"/>
        </w:rPr>
      </w:pPr>
      <w:r>
        <w:rPr>
          <w:rStyle w:val="Nagwek2Znak"/>
          <w:rFonts w:ascii="Calibri Light" w:hAnsi="Calibri Light" w:cs="Calibri Light"/>
          <w:color w:val="auto"/>
        </w:rPr>
        <w:t>Poniższa formatka służy do</w:t>
      </w:r>
      <w:r w:rsidR="007C6842">
        <w:rPr>
          <w:rStyle w:val="Nagwek2Znak"/>
          <w:rFonts w:ascii="Calibri Light" w:hAnsi="Calibri Light" w:cs="Calibri Light"/>
          <w:color w:val="auto"/>
        </w:rPr>
        <w:t xml:space="preserve"> uzupełnienia </w:t>
      </w:r>
      <w:r>
        <w:rPr>
          <w:rStyle w:val="Nagwek2Znak"/>
          <w:rFonts w:ascii="Calibri Light" w:hAnsi="Calibri Light" w:cs="Calibri Light"/>
          <w:color w:val="auto"/>
        </w:rPr>
        <w:t xml:space="preserve">informacji około-tekstowych </w:t>
      </w:r>
      <w:r w:rsidR="007C6842">
        <w:rPr>
          <w:rStyle w:val="Nagwek2Znak"/>
          <w:rFonts w:ascii="Calibri Light" w:hAnsi="Calibri Light" w:cs="Calibri Light"/>
          <w:color w:val="auto"/>
        </w:rPr>
        <w:t>przez autorów tekstów nadsyłanych do opublikowania w kwartalniku „Dyskurs &amp; Dialog”.</w:t>
      </w:r>
      <w:r w:rsidR="00AF2FA5" w:rsidRPr="00AF2FA5">
        <w:rPr>
          <w:rStyle w:val="Nagwek2Znak"/>
          <w:rFonts w:ascii="Calibri Light" w:hAnsi="Calibri Light" w:cs="Calibri Light"/>
          <w:color w:val="auto"/>
        </w:rPr>
        <w:t xml:space="preserve"> </w:t>
      </w:r>
      <w:r w:rsidR="007C6842">
        <w:rPr>
          <w:rStyle w:val="Nagwek2Znak"/>
          <w:rFonts w:ascii="Calibri Light" w:hAnsi="Calibri Light" w:cs="Calibri Light"/>
          <w:color w:val="auto"/>
        </w:rPr>
        <w:t xml:space="preserve">Prosimy, aby ten dokument – uzupełniony o niezbędne informacje – przesyłać wraz z artykułem </w:t>
      </w:r>
      <w:r>
        <w:rPr>
          <w:rStyle w:val="Nagwek2Znak"/>
          <w:rFonts w:ascii="Calibri Light" w:hAnsi="Calibri Light" w:cs="Calibri Light"/>
          <w:color w:val="auto"/>
        </w:rPr>
        <w:br/>
      </w:r>
      <w:r w:rsidR="007C6842" w:rsidRPr="001567BC">
        <w:rPr>
          <w:rStyle w:val="Nagwek2Znak"/>
          <w:rFonts w:ascii="Calibri Light" w:hAnsi="Calibri Light" w:cs="Calibri Light"/>
          <w:b/>
          <w:color w:val="auto"/>
          <w:u w:val="single"/>
        </w:rPr>
        <w:t>w osobnym pliku</w:t>
      </w:r>
      <w:r w:rsidR="007C6842">
        <w:rPr>
          <w:rStyle w:val="Nagwek2Znak"/>
          <w:rFonts w:ascii="Calibri Light" w:hAnsi="Calibri Light" w:cs="Calibri Light"/>
          <w:color w:val="auto"/>
        </w:rPr>
        <w:t xml:space="preserve">. Prosimy nie umieszczać tych informacji w pliku z artykułem. </w:t>
      </w:r>
    </w:p>
    <w:p w:rsidR="00AF2FA5" w:rsidRPr="00AF2FA5" w:rsidRDefault="009C5FA8" w:rsidP="007C6842">
      <w:pPr>
        <w:spacing w:line="360" w:lineRule="auto"/>
        <w:jc w:val="both"/>
        <w:rPr>
          <w:rStyle w:val="Nagwek2Znak"/>
          <w:rFonts w:ascii="Calibri Light" w:hAnsi="Calibri Light" w:cs="Calibri Light"/>
          <w:color w:val="auto"/>
        </w:rPr>
      </w:pPr>
      <w:r>
        <w:rPr>
          <w:rStyle w:val="Nagwek2Znak"/>
          <w:rFonts w:ascii="Calibri Light" w:hAnsi="Calibri Light" w:cs="Calibri Light"/>
          <w:color w:val="auto"/>
        </w:rPr>
        <w:t>Z góry dziękujemy!</w:t>
      </w:r>
    </w:p>
    <w:p w:rsidR="00AF2FA5" w:rsidRPr="00AF2FA5" w:rsidRDefault="00AF2FA5" w:rsidP="00AF2FA5">
      <w:pPr>
        <w:spacing w:before="240" w:after="240" w:line="360" w:lineRule="auto"/>
        <w:rPr>
          <w:sz w:val="28"/>
        </w:rPr>
      </w:pPr>
      <w:r w:rsidRPr="001567BC">
        <w:rPr>
          <w:rStyle w:val="Nagwek2Znak"/>
          <w:rFonts w:cs="Calibri Light"/>
          <w:color w:val="3E8A72"/>
        </w:rPr>
        <w:t xml:space="preserve">Proponowany tytuł </w:t>
      </w:r>
      <w:r w:rsidR="007C6842" w:rsidRPr="001567BC">
        <w:rPr>
          <w:rStyle w:val="Nagwek2Znak"/>
          <w:rFonts w:cs="Calibri Light"/>
          <w:color w:val="3E8A72"/>
        </w:rPr>
        <w:t>artykułu</w:t>
      </w:r>
      <w:r w:rsidRPr="001567BC">
        <w:rPr>
          <w:rStyle w:val="Nagwek2Znak"/>
          <w:rFonts w:cs="Calibri Light"/>
          <w:color w:val="3E8A72"/>
        </w:rPr>
        <w:t xml:space="preserve"> (po polsku)</w:t>
      </w:r>
      <w:r w:rsidR="007C6842" w:rsidRPr="001567BC">
        <w:rPr>
          <w:rStyle w:val="Nagwek2Znak"/>
          <w:rFonts w:cs="Calibri Light"/>
          <w:color w:val="3E8A72"/>
        </w:rPr>
        <w:t>*</w:t>
      </w:r>
      <w:r w:rsidRPr="001567BC">
        <w:rPr>
          <w:rFonts w:asciiTheme="majorHAnsi" w:hAnsiTheme="majorHAnsi"/>
          <w:sz w:val="28"/>
        </w:rPr>
        <w:t>:</w:t>
      </w:r>
      <w:r w:rsidRPr="00AF2FA5">
        <w:rPr>
          <w:sz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FA5" w:rsidRPr="00AF2FA5" w:rsidRDefault="00AF2FA5" w:rsidP="00AF2FA5">
      <w:pPr>
        <w:spacing w:before="240" w:after="240" w:line="360" w:lineRule="auto"/>
        <w:rPr>
          <w:sz w:val="28"/>
        </w:rPr>
      </w:pPr>
      <w:r w:rsidRPr="001567BC">
        <w:rPr>
          <w:rStyle w:val="Nagwek2Znak"/>
          <w:rFonts w:cs="Calibri Light"/>
          <w:color w:val="3E8A72"/>
        </w:rPr>
        <w:t xml:space="preserve">Proponowany tytuł </w:t>
      </w:r>
      <w:r w:rsidR="007C6842" w:rsidRPr="001567BC">
        <w:rPr>
          <w:rStyle w:val="Nagwek2Znak"/>
          <w:rFonts w:cs="Calibri Light"/>
          <w:color w:val="3E8A72"/>
        </w:rPr>
        <w:t>artykułu</w:t>
      </w:r>
      <w:r w:rsidRPr="001567BC">
        <w:rPr>
          <w:rStyle w:val="Nagwek2Znak"/>
          <w:rFonts w:cs="Calibri Light"/>
          <w:color w:val="3E8A72"/>
        </w:rPr>
        <w:t xml:space="preserve"> (po </w:t>
      </w:r>
      <w:r w:rsidR="007C6842" w:rsidRPr="001567BC">
        <w:rPr>
          <w:rStyle w:val="Nagwek2Znak"/>
          <w:rFonts w:cs="Calibri Light"/>
          <w:color w:val="3E8A72"/>
        </w:rPr>
        <w:t>angielsku</w:t>
      </w:r>
      <w:r w:rsidRPr="001567BC">
        <w:rPr>
          <w:rStyle w:val="Nagwek2Znak"/>
          <w:rFonts w:cs="Calibri Light"/>
          <w:color w:val="3E8A72"/>
        </w:rPr>
        <w:t>)</w:t>
      </w:r>
      <w:r w:rsidR="007C6842" w:rsidRPr="001567BC">
        <w:rPr>
          <w:rStyle w:val="Nagwek2Znak"/>
          <w:rFonts w:cs="Calibri Light"/>
          <w:color w:val="3E8A72"/>
        </w:rPr>
        <w:t>*</w:t>
      </w:r>
      <w:r w:rsidRPr="001567BC">
        <w:rPr>
          <w:rFonts w:asciiTheme="majorHAnsi" w:hAnsiTheme="majorHAnsi"/>
          <w:sz w:val="28"/>
        </w:rPr>
        <w:t>:</w:t>
      </w:r>
      <w:r w:rsidRPr="00AF2FA5">
        <w:rPr>
          <w:sz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FA5" w:rsidRPr="007C6842" w:rsidRDefault="007C6842" w:rsidP="001567BC">
      <w:pPr>
        <w:pStyle w:val="Nagwek2"/>
        <w:jc w:val="both"/>
        <w:rPr>
          <w:color w:val="3E8A72"/>
        </w:rPr>
      </w:pPr>
      <w:r w:rsidRPr="007C6842">
        <w:rPr>
          <w:color w:val="3E8A72"/>
        </w:rPr>
        <w:t>Sugerowany dział czasopisma, w którym artykuł ma zostać opublikowany</w:t>
      </w:r>
      <w:r>
        <w:rPr>
          <w:color w:val="3E8A72"/>
        </w:rPr>
        <w:t>*</w:t>
      </w:r>
      <w:r w:rsidR="001567BC">
        <w:rPr>
          <w:color w:val="3E8A72"/>
        </w:rPr>
        <w:t xml:space="preserve"> (podkreślić właściwy)</w:t>
      </w:r>
      <w:r w:rsidRPr="007C6842">
        <w:rPr>
          <w:color w:val="3E8A72"/>
        </w:rPr>
        <w:t>:</w:t>
      </w:r>
    </w:p>
    <w:p w:rsidR="007C6842" w:rsidRPr="00647114" w:rsidRDefault="007C6842" w:rsidP="007C6842">
      <w:pPr>
        <w:pStyle w:val="Akapitzlist"/>
        <w:numPr>
          <w:ilvl w:val="0"/>
          <w:numId w:val="2"/>
        </w:numPr>
        <w:spacing w:before="240" w:after="240" w:line="276" w:lineRule="auto"/>
        <w:rPr>
          <w:sz w:val="24"/>
        </w:rPr>
      </w:pPr>
      <w:r w:rsidRPr="00647114">
        <w:rPr>
          <w:sz w:val="24"/>
        </w:rPr>
        <w:t>Socjologia Obywatelska</w:t>
      </w:r>
    </w:p>
    <w:p w:rsidR="007C6842" w:rsidRPr="00647114" w:rsidRDefault="007C6842" w:rsidP="007C6842">
      <w:pPr>
        <w:pStyle w:val="Akapitzlist"/>
        <w:numPr>
          <w:ilvl w:val="0"/>
          <w:numId w:val="2"/>
        </w:numPr>
        <w:spacing w:before="240" w:after="240" w:line="276" w:lineRule="auto"/>
        <w:rPr>
          <w:sz w:val="24"/>
        </w:rPr>
      </w:pPr>
      <w:r w:rsidRPr="00647114">
        <w:rPr>
          <w:sz w:val="24"/>
        </w:rPr>
        <w:t>Analizy Dyskursu Medialnego</w:t>
      </w:r>
    </w:p>
    <w:p w:rsidR="007C6842" w:rsidRPr="00647114" w:rsidRDefault="007C6842" w:rsidP="007C6842">
      <w:pPr>
        <w:pStyle w:val="Akapitzlist"/>
        <w:numPr>
          <w:ilvl w:val="0"/>
          <w:numId w:val="2"/>
        </w:numPr>
        <w:spacing w:before="240" w:after="240" w:line="276" w:lineRule="auto"/>
        <w:rPr>
          <w:sz w:val="24"/>
        </w:rPr>
      </w:pPr>
      <w:r w:rsidRPr="00647114">
        <w:rPr>
          <w:sz w:val="24"/>
        </w:rPr>
        <w:t>SMART – Senior Mądry, Aktywny, Roztropny i Twórczy</w:t>
      </w:r>
    </w:p>
    <w:p w:rsidR="009C5FA8" w:rsidRDefault="007C6842" w:rsidP="007C6842">
      <w:pPr>
        <w:pStyle w:val="Akapitzlist"/>
        <w:numPr>
          <w:ilvl w:val="0"/>
          <w:numId w:val="2"/>
        </w:numPr>
        <w:spacing w:before="240" w:after="240" w:line="276" w:lineRule="auto"/>
        <w:rPr>
          <w:sz w:val="24"/>
        </w:rPr>
      </w:pPr>
      <w:r w:rsidRPr="00647114">
        <w:rPr>
          <w:sz w:val="24"/>
        </w:rPr>
        <w:t>Varia (inne)</w:t>
      </w:r>
    </w:p>
    <w:p w:rsidR="009C5FA8" w:rsidRDefault="009C5FA8" w:rsidP="009C5FA8">
      <w:pPr>
        <w:spacing w:before="240" w:after="240" w:line="276" w:lineRule="auto"/>
        <w:rPr>
          <w:sz w:val="24"/>
        </w:rPr>
      </w:pPr>
    </w:p>
    <w:p w:rsidR="009C5FA8" w:rsidRDefault="009C5FA8" w:rsidP="009C5FA8">
      <w:pPr>
        <w:spacing w:before="240" w:after="240" w:line="360" w:lineRule="auto"/>
        <w:rPr>
          <w:b/>
        </w:rPr>
      </w:pPr>
    </w:p>
    <w:p w:rsidR="009C5FA8" w:rsidRPr="001567BC" w:rsidRDefault="009C5FA8" w:rsidP="009C5FA8">
      <w:pPr>
        <w:spacing w:before="240" w:after="240" w:line="360" w:lineRule="auto"/>
        <w:rPr>
          <w:b/>
        </w:rPr>
      </w:pPr>
      <w:r w:rsidRPr="001567BC">
        <w:rPr>
          <w:b/>
        </w:rPr>
        <w:t>* - ostateczna decyzja należy do redakcji</w:t>
      </w:r>
    </w:p>
    <w:p w:rsidR="009C5FA8" w:rsidRPr="009C5FA8" w:rsidRDefault="009C5FA8" w:rsidP="009C5FA8">
      <w:pPr>
        <w:spacing w:before="240" w:after="240" w:line="276" w:lineRule="auto"/>
        <w:rPr>
          <w:sz w:val="24"/>
        </w:rPr>
      </w:pPr>
    </w:p>
    <w:p w:rsidR="00AF2FA5" w:rsidRPr="007C6842" w:rsidRDefault="00AF2FA5" w:rsidP="007C6842">
      <w:pPr>
        <w:pStyle w:val="Nagwek2"/>
        <w:rPr>
          <w:color w:val="3E8A72"/>
        </w:rPr>
      </w:pPr>
      <w:r w:rsidRPr="007C6842">
        <w:rPr>
          <w:color w:val="3E8A72"/>
        </w:rPr>
        <w:t xml:space="preserve">Streszczenie </w:t>
      </w:r>
      <w:r w:rsidR="007C6842">
        <w:rPr>
          <w:color w:val="3E8A72"/>
        </w:rPr>
        <w:t xml:space="preserve">artykułu </w:t>
      </w:r>
      <w:r w:rsidRPr="007C6842">
        <w:rPr>
          <w:color w:val="3E8A72"/>
        </w:rPr>
        <w:t>po polsku (max 600 znaków ze spacjami):</w:t>
      </w:r>
    </w:p>
    <w:p w:rsidR="00AF2FA5" w:rsidRPr="00AF2FA5" w:rsidRDefault="007C6842" w:rsidP="00AF2FA5">
      <w:pPr>
        <w:spacing w:before="240" w:after="240" w:line="360" w:lineRule="auto"/>
        <w:rPr>
          <w:sz w:val="28"/>
        </w:rPr>
      </w:pPr>
      <w:r w:rsidRPr="00AF2FA5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FA5" w:rsidRPr="007C6842" w:rsidRDefault="00AF2FA5" w:rsidP="007C6842">
      <w:pPr>
        <w:pStyle w:val="Nagwek2"/>
        <w:rPr>
          <w:color w:val="3E8A72"/>
        </w:rPr>
      </w:pPr>
      <w:r w:rsidRPr="007C6842">
        <w:rPr>
          <w:color w:val="3E8A72"/>
        </w:rPr>
        <w:t>Streszczenie tekstu po angielsku (max 600 znaków ze spacjami):</w:t>
      </w:r>
    </w:p>
    <w:p w:rsidR="00AF2FA5" w:rsidRPr="00AF2FA5" w:rsidRDefault="007C6842" w:rsidP="00AF2FA5">
      <w:pPr>
        <w:spacing w:before="240" w:after="240" w:line="360" w:lineRule="auto"/>
        <w:rPr>
          <w:sz w:val="28"/>
        </w:rPr>
      </w:pPr>
      <w:r w:rsidRPr="00AF2FA5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FA5" w:rsidRPr="007C6842" w:rsidRDefault="00AF2FA5" w:rsidP="007C6842">
      <w:pPr>
        <w:pStyle w:val="Nagwek2"/>
        <w:rPr>
          <w:color w:val="3E8A72"/>
        </w:rPr>
      </w:pPr>
      <w:r w:rsidRPr="007C6842">
        <w:rPr>
          <w:color w:val="3E8A72"/>
        </w:rPr>
        <w:t>Słowa kluczowe po polsku (max 80 znaków ze spacjami):</w:t>
      </w:r>
    </w:p>
    <w:p w:rsidR="00AF2FA5" w:rsidRPr="00AF2FA5" w:rsidRDefault="007C6842" w:rsidP="00AF2FA5">
      <w:pPr>
        <w:spacing w:before="240" w:after="240" w:line="360" w:lineRule="auto"/>
        <w:rPr>
          <w:sz w:val="28"/>
        </w:rPr>
      </w:pPr>
      <w:r w:rsidRPr="00AF2FA5">
        <w:rPr>
          <w:sz w:val="28"/>
        </w:rPr>
        <w:t>………………………………………………………………………………………………………………………………</w:t>
      </w:r>
    </w:p>
    <w:p w:rsidR="00AF2FA5" w:rsidRPr="007C6842" w:rsidRDefault="00AF2FA5" w:rsidP="007C6842">
      <w:pPr>
        <w:pStyle w:val="Nagwek2"/>
        <w:rPr>
          <w:color w:val="3E8A72"/>
        </w:rPr>
      </w:pPr>
      <w:r w:rsidRPr="007C6842">
        <w:rPr>
          <w:color w:val="3E8A72"/>
        </w:rPr>
        <w:t>Słowa kluczowe po angielsku (max 80 znaków ze spacjami):</w:t>
      </w:r>
    </w:p>
    <w:p w:rsidR="00AF2FA5" w:rsidRDefault="007C6842" w:rsidP="00AF2FA5">
      <w:pPr>
        <w:spacing w:before="240" w:after="240" w:line="360" w:lineRule="auto"/>
        <w:rPr>
          <w:sz w:val="28"/>
        </w:rPr>
      </w:pPr>
      <w:r w:rsidRPr="00AF2FA5">
        <w:rPr>
          <w:sz w:val="28"/>
        </w:rPr>
        <w:t>………………………………………………………………………………………………………………………………</w:t>
      </w:r>
    </w:p>
    <w:p w:rsidR="009C5FA8" w:rsidRPr="00686108" w:rsidRDefault="009C5FA8" w:rsidP="00686108">
      <w:pPr>
        <w:pStyle w:val="Nagwek2"/>
        <w:rPr>
          <w:color w:val="3E8A72"/>
        </w:rPr>
      </w:pPr>
      <w:r w:rsidRPr="00686108">
        <w:rPr>
          <w:color w:val="3E8A72"/>
        </w:rPr>
        <w:t>Fragmenty artykułu</w:t>
      </w:r>
      <w:r w:rsidR="00686108" w:rsidRPr="00686108">
        <w:rPr>
          <w:color w:val="3E8A72"/>
        </w:rPr>
        <w:t xml:space="preserve"> do wyróżnienia - </w:t>
      </w:r>
      <w:r w:rsidRPr="00686108">
        <w:rPr>
          <w:color w:val="3E8A72"/>
        </w:rPr>
        <w:t>ma</w:t>
      </w:r>
      <w:r w:rsidR="00686108" w:rsidRPr="00686108">
        <w:rPr>
          <w:color w:val="3E8A72"/>
        </w:rPr>
        <w:t>x</w:t>
      </w:r>
      <w:r w:rsidRPr="00686108">
        <w:rPr>
          <w:color w:val="3E8A72"/>
        </w:rPr>
        <w:t xml:space="preserve"> 4 fragmenty</w:t>
      </w:r>
      <w:r w:rsidR="00686108" w:rsidRPr="00686108">
        <w:rPr>
          <w:color w:val="3E8A72"/>
        </w:rPr>
        <w:t xml:space="preserve"> artykułu</w:t>
      </w:r>
      <w:r w:rsidRPr="00686108">
        <w:rPr>
          <w:color w:val="3E8A72"/>
        </w:rPr>
        <w:t xml:space="preserve">, z których każdy </w:t>
      </w:r>
      <w:r w:rsidR="00686108" w:rsidRPr="00686108">
        <w:rPr>
          <w:color w:val="3E8A72"/>
        </w:rPr>
        <w:t>może zawierać max 250 znaków ze spacjami (opcjonalnie):</w:t>
      </w:r>
    </w:p>
    <w:p w:rsidR="00686108" w:rsidRDefault="00686108" w:rsidP="00686108">
      <w:pPr>
        <w:pStyle w:val="Akapitzlist"/>
        <w:numPr>
          <w:ilvl w:val="0"/>
          <w:numId w:val="4"/>
        </w:numPr>
        <w:spacing w:before="240" w:after="240"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6108" w:rsidRDefault="00686108" w:rsidP="00686108">
      <w:pPr>
        <w:pStyle w:val="Akapitzlist"/>
        <w:numPr>
          <w:ilvl w:val="0"/>
          <w:numId w:val="4"/>
        </w:numPr>
        <w:spacing w:before="240" w:after="240"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6108" w:rsidRDefault="00686108" w:rsidP="00686108">
      <w:pPr>
        <w:pStyle w:val="Akapitzlist"/>
        <w:numPr>
          <w:ilvl w:val="0"/>
          <w:numId w:val="4"/>
        </w:numPr>
        <w:spacing w:before="240" w:after="240"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6108" w:rsidRDefault="00686108" w:rsidP="00686108">
      <w:pPr>
        <w:pStyle w:val="Akapitzlist"/>
        <w:numPr>
          <w:ilvl w:val="0"/>
          <w:numId w:val="4"/>
        </w:numPr>
        <w:spacing w:before="240" w:after="240"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6108" w:rsidRPr="00686108" w:rsidRDefault="00686108" w:rsidP="00686108">
      <w:pPr>
        <w:pStyle w:val="Akapitzlist"/>
        <w:spacing w:before="240" w:after="240" w:line="360" w:lineRule="auto"/>
        <w:ind w:left="720" w:firstLine="0"/>
        <w:rPr>
          <w:sz w:val="28"/>
        </w:rPr>
      </w:pPr>
    </w:p>
    <w:p w:rsidR="007C6842" w:rsidRPr="007C6842" w:rsidRDefault="007C6842" w:rsidP="007C6842">
      <w:pPr>
        <w:pStyle w:val="Nagwek2"/>
        <w:rPr>
          <w:color w:val="3E8A72"/>
        </w:rPr>
      </w:pPr>
      <w:r w:rsidRPr="007C6842">
        <w:rPr>
          <w:color w:val="3E8A72"/>
        </w:rPr>
        <w:t>Imię (imiona) i nazwisko (nazwiska) autora (autorów) artykułu:</w:t>
      </w:r>
    </w:p>
    <w:p w:rsidR="007C6842" w:rsidRDefault="007C6842" w:rsidP="00AF2FA5">
      <w:pPr>
        <w:spacing w:before="240" w:after="240" w:line="360" w:lineRule="auto"/>
        <w:rPr>
          <w:sz w:val="28"/>
        </w:rPr>
      </w:pPr>
      <w:r w:rsidRPr="00AF2FA5">
        <w:rPr>
          <w:sz w:val="28"/>
        </w:rPr>
        <w:t>………………………………………………………………………………………………………………………………</w:t>
      </w:r>
    </w:p>
    <w:p w:rsidR="009C5FA8" w:rsidRPr="009C5FA8" w:rsidRDefault="009C5FA8" w:rsidP="009C5FA8">
      <w:pPr>
        <w:pStyle w:val="Nagwek2"/>
        <w:rPr>
          <w:color w:val="3E8A72"/>
        </w:rPr>
      </w:pPr>
      <w:r w:rsidRPr="009C5FA8">
        <w:rPr>
          <w:color w:val="3E8A72"/>
        </w:rPr>
        <w:t>Afiliacja autora/ów:</w:t>
      </w:r>
    </w:p>
    <w:p w:rsidR="009C5FA8" w:rsidRDefault="009C5FA8" w:rsidP="00AF2FA5">
      <w:pPr>
        <w:spacing w:before="240" w:after="240" w:line="360" w:lineRule="auto"/>
        <w:rPr>
          <w:sz w:val="28"/>
        </w:rPr>
      </w:pPr>
      <w:r w:rsidRPr="00AF2FA5">
        <w:rPr>
          <w:sz w:val="28"/>
        </w:rPr>
        <w:t>………………………………………………………………………………………………………………………………</w:t>
      </w:r>
    </w:p>
    <w:p w:rsidR="009C5FA8" w:rsidRPr="009C5FA8" w:rsidRDefault="009C5FA8" w:rsidP="009C5FA8">
      <w:pPr>
        <w:pStyle w:val="Nagwek2"/>
        <w:rPr>
          <w:color w:val="3E8A72"/>
        </w:rPr>
      </w:pPr>
      <w:r w:rsidRPr="009C5FA8">
        <w:rPr>
          <w:color w:val="3E8A72"/>
        </w:rPr>
        <w:t>Numer ORCID autora/ów (opcjonalnie):</w:t>
      </w:r>
    </w:p>
    <w:p w:rsidR="009C5FA8" w:rsidRDefault="009C5FA8" w:rsidP="00AF2FA5">
      <w:pPr>
        <w:spacing w:before="240" w:after="240" w:line="360" w:lineRule="auto"/>
        <w:rPr>
          <w:sz w:val="28"/>
        </w:rPr>
      </w:pPr>
      <w:r w:rsidRPr="00AF2FA5">
        <w:rPr>
          <w:sz w:val="28"/>
        </w:rPr>
        <w:t>………………………………………………………………………………………………………………………………</w:t>
      </w:r>
    </w:p>
    <w:p w:rsidR="007C6842" w:rsidRPr="001567BC" w:rsidRDefault="007C6842" w:rsidP="001567BC">
      <w:pPr>
        <w:pStyle w:val="Nagwek2"/>
        <w:rPr>
          <w:color w:val="3E8A72"/>
        </w:rPr>
      </w:pPr>
      <w:r w:rsidRPr="001567BC">
        <w:rPr>
          <w:color w:val="3E8A72"/>
        </w:rPr>
        <w:t xml:space="preserve">Biogram autora/autorów (max </w:t>
      </w:r>
      <w:r w:rsidR="001567BC" w:rsidRPr="001567BC">
        <w:rPr>
          <w:color w:val="3E8A72"/>
        </w:rPr>
        <w:t>600 znaków ze spacjami</w:t>
      </w:r>
      <w:r w:rsidR="00647114">
        <w:rPr>
          <w:color w:val="3E8A72"/>
        </w:rPr>
        <w:t xml:space="preserve"> na 1 biogram</w:t>
      </w:r>
      <w:r w:rsidR="001567BC" w:rsidRPr="001567BC">
        <w:rPr>
          <w:color w:val="3E8A72"/>
        </w:rPr>
        <w:t>):</w:t>
      </w:r>
    </w:p>
    <w:p w:rsidR="009C5FA8" w:rsidRPr="00686108" w:rsidRDefault="001567BC" w:rsidP="00686108">
      <w:pPr>
        <w:spacing w:before="240" w:after="240" w:line="360" w:lineRule="auto"/>
        <w:rPr>
          <w:sz w:val="28"/>
        </w:rPr>
      </w:pPr>
      <w:r w:rsidRPr="00AF2FA5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67BC" w:rsidRPr="001567BC" w:rsidRDefault="001567BC" w:rsidP="001567BC">
      <w:pPr>
        <w:pStyle w:val="Nagwek2"/>
        <w:rPr>
          <w:rFonts w:ascii="Calibri Light" w:hAnsi="Calibri Light" w:cs="Calibri Light"/>
          <w:color w:val="3E8A72"/>
        </w:rPr>
      </w:pPr>
      <w:r w:rsidRPr="001567BC">
        <w:rPr>
          <w:color w:val="3E8A72"/>
        </w:rPr>
        <w:t>Bibliografia (max 10 pozycji):</w:t>
      </w:r>
    </w:p>
    <w:p w:rsidR="001567BC" w:rsidRPr="00AF2FA5" w:rsidRDefault="001567BC" w:rsidP="001567BC">
      <w:pPr>
        <w:spacing w:before="240" w:after="240" w:line="360" w:lineRule="auto"/>
        <w:rPr>
          <w:sz w:val="28"/>
        </w:rPr>
      </w:pPr>
      <w:r w:rsidRPr="00AF2FA5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FA5" w:rsidRPr="00686108" w:rsidRDefault="001567BC" w:rsidP="00686108">
      <w:pPr>
        <w:spacing w:before="240" w:after="240" w:line="360" w:lineRule="auto"/>
        <w:jc w:val="both"/>
        <w:rPr>
          <w:sz w:val="24"/>
        </w:rPr>
      </w:pPr>
      <w:r w:rsidRPr="00686108">
        <w:rPr>
          <w:sz w:val="24"/>
        </w:rPr>
        <w:t>Prosimy dodatkowo o przesłanie zdjęcia/zdjęć autora/ów tekstu w osobnym pliku w formacie PNG o wysokiej rozdzielczości (min. 800x600 cali).</w:t>
      </w:r>
      <w:bookmarkStart w:id="0" w:name="_GoBack"/>
      <w:bookmarkEnd w:id="0"/>
    </w:p>
    <w:p w:rsidR="009C5FA8" w:rsidRPr="00686108" w:rsidRDefault="009C5FA8" w:rsidP="009C5FA8">
      <w:pPr>
        <w:spacing w:before="240" w:after="240" w:line="360" w:lineRule="auto"/>
        <w:jc w:val="both"/>
        <w:rPr>
          <w:sz w:val="24"/>
        </w:rPr>
      </w:pPr>
      <w:r w:rsidRPr="00686108">
        <w:rPr>
          <w:sz w:val="24"/>
        </w:rPr>
        <w:t xml:space="preserve">Jeżeli w treści artykułu znajdują się elementy graficzne (zdjęcia, rysunki, itp.) prosimy o ich wklejenie w treść artykułu w odpowiednich miejscach, a także przesłanie w osobnych plikach </w:t>
      </w:r>
      <w:r w:rsidR="00686108">
        <w:rPr>
          <w:sz w:val="24"/>
        </w:rPr>
        <w:br/>
      </w:r>
      <w:r w:rsidRPr="00686108">
        <w:rPr>
          <w:sz w:val="24"/>
        </w:rPr>
        <w:t>w możliwie jak najlepszej rozdzielczości. W nazwach plików najlepiej zastosować numerację zgodną z kolejnością, w jakiej owe elementy graficzne powinny się pojawiać w tekście.</w:t>
      </w:r>
    </w:p>
    <w:p w:rsidR="009C5FA8" w:rsidRPr="00686108" w:rsidRDefault="009C5FA8" w:rsidP="009C5FA8">
      <w:pPr>
        <w:spacing w:before="240" w:after="240" w:line="360" w:lineRule="auto"/>
        <w:jc w:val="both"/>
        <w:rPr>
          <w:b/>
          <w:sz w:val="24"/>
        </w:rPr>
      </w:pPr>
      <w:r w:rsidRPr="00686108">
        <w:rPr>
          <w:b/>
          <w:sz w:val="24"/>
        </w:rPr>
        <w:t>Z góry dziękujemy!</w:t>
      </w:r>
    </w:p>
    <w:p w:rsidR="009C5FA8" w:rsidRPr="00686108" w:rsidRDefault="009C5FA8" w:rsidP="009C5FA8">
      <w:pPr>
        <w:spacing w:before="240" w:after="240" w:line="360" w:lineRule="auto"/>
        <w:jc w:val="both"/>
        <w:rPr>
          <w:sz w:val="24"/>
        </w:rPr>
      </w:pPr>
      <w:r w:rsidRPr="00686108">
        <w:rPr>
          <w:sz w:val="24"/>
        </w:rPr>
        <w:t>Redakcja czasopisma „Dyskurs &amp; Dialog”</w:t>
      </w:r>
    </w:p>
    <w:sectPr w:rsidR="009C5FA8" w:rsidRPr="00686108">
      <w:headerReference w:type="default" r:id="rId8"/>
      <w:footerReference w:type="default" r:id="rId9"/>
      <w:pgSz w:w="11910" w:h="16840"/>
      <w:pgMar w:top="2080" w:right="1400" w:bottom="1940" w:left="1260" w:header="1286" w:footer="17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BF2" w:rsidRDefault="00976BF2">
      <w:r>
        <w:separator/>
      </w:r>
    </w:p>
  </w:endnote>
  <w:endnote w:type="continuationSeparator" w:id="0">
    <w:p w:rsidR="00976BF2" w:rsidRDefault="0097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Web Pro">
    <w:altName w:val="Myriad Web Pro"/>
    <w:panose1 w:val="020B0503030403020204"/>
    <w:charset w:val="EE"/>
    <w:family w:val="swiss"/>
    <w:pitch w:val="variable"/>
    <w:sig w:usb0="8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FA9" w:rsidRDefault="005C3E35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1115194</wp:posOffset>
          </wp:positionH>
          <wp:positionV relativeFrom="page">
            <wp:posOffset>9559798</wp:posOffset>
          </wp:positionV>
          <wp:extent cx="1167966" cy="23374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7966" cy="233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6B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6pt;margin-top:743.2pt;width:229.9pt;height:52.3pt;z-index:-251657728;mso-position-horizontal-relative:page;mso-position-vertical-relative:page" filled="f" stroked="f">
          <v:textbox inset="0,0,0,0">
            <w:txbxContent>
              <w:p w:rsidR="009B4FA9" w:rsidRDefault="005C3E35">
                <w:pPr>
                  <w:spacing w:before="16"/>
                  <w:ind w:left="20"/>
                  <w:rPr>
                    <w:rFonts w:ascii="Myriad Web Pro"/>
                    <w:sz w:val="18"/>
                  </w:rPr>
                </w:pPr>
                <w:r>
                  <w:rPr>
                    <w:rFonts w:ascii="Myriad Web Pro"/>
                    <w:color w:val="BEBEBE"/>
                    <w:sz w:val="18"/>
                  </w:rPr>
                  <w:t>Wydawca:</w:t>
                </w:r>
              </w:p>
              <w:p w:rsidR="009B4FA9" w:rsidRDefault="005C3E35">
                <w:pPr>
                  <w:spacing w:before="93" w:line="357" w:lineRule="auto"/>
                  <w:ind w:left="20" w:right="2"/>
                  <w:rPr>
                    <w:rFonts w:ascii="Myriad Web Pro" w:hAnsi="Myriad Web Pro"/>
                    <w:b/>
                    <w:sz w:val="18"/>
                  </w:rPr>
                </w:pPr>
                <w:r>
                  <w:rPr>
                    <w:rFonts w:ascii="Myriad Web Pro" w:hAnsi="Myriad Web Pro"/>
                    <w:color w:val="BEBEBE"/>
                    <w:sz w:val="18"/>
                  </w:rPr>
                  <w:t xml:space="preserve">Instytut Dyskursu i Dialogu, ul. Matejki 61/70, 87-100 Toruń </w:t>
                </w:r>
                <w:r>
                  <w:rPr>
                    <w:rFonts w:ascii="Myriad Web Pro" w:hAnsi="Myriad Web Pro"/>
                    <w:b/>
                    <w:color w:val="BEBEBE"/>
                    <w:sz w:val="18"/>
                  </w:rPr>
                  <w:t>Adres biura: ul. Świętej Katarzyny 5/3, 87-100 Toruń</w:t>
                </w:r>
              </w:p>
              <w:p w:rsidR="009B4FA9" w:rsidRDefault="005C3E35">
                <w:pPr>
                  <w:spacing w:before="3"/>
                  <w:ind w:left="20"/>
                  <w:rPr>
                    <w:rFonts w:ascii="Myriad Web Pro"/>
                    <w:sz w:val="18"/>
                  </w:rPr>
                </w:pPr>
                <w:r>
                  <w:rPr>
                    <w:rFonts w:ascii="Myriad Web Pro"/>
                    <w:color w:val="BEBEBE"/>
                    <w:sz w:val="18"/>
                  </w:rPr>
                  <w:t>KRS: 0000694911, NIP: 956-232-76-27, REGON: 368259900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BF2" w:rsidRDefault="00976BF2">
      <w:r>
        <w:separator/>
      </w:r>
    </w:p>
  </w:footnote>
  <w:footnote w:type="continuationSeparator" w:id="0">
    <w:p w:rsidR="00976BF2" w:rsidRDefault="0097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FA9" w:rsidRDefault="005C3E35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1228518</wp:posOffset>
          </wp:positionH>
          <wp:positionV relativeFrom="page">
            <wp:posOffset>816627</wp:posOffset>
          </wp:positionV>
          <wp:extent cx="5159946" cy="51386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9946" cy="513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438D"/>
    <w:multiLevelType w:val="hybridMultilevel"/>
    <w:tmpl w:val="787CC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3023E"/>
    <w:multiLevelType w:val="hybridMultilevel"/>
    <w:tmpl w:val="4A40CBF6"/>
    <w:lvl w:ilvl="0" w:tplc="55422E26">
      <w:start w:val="2"/>
      <w:numFmt w:val="decimal"/>
      <w:lvlText w:val="%1."/>
      <w:lvlJc w:val="left"/>
      <w:pPr>
        <w:ind w:left="373" w:hanging="218"/>
      </w:pPr>
      <w:rPr>
        <w:rFonts w:ascii="Calibri Light" w:eastAsia="Calibri Light" w:hAnsi="Calibri Light" w:cs="Calibri Light" w:hint="default"/>
        <w:w w:val="100"/>
        <w:sz w:val="22"/>
        <w:szCs w:val="22"/>
        <w:lang w:val="pl-PL" w:eastAsia="pl-PL" w:bidi="pl-PL"/>
      </w:rPr>
    </w:lvl>
    <w:lvl w:ilvl="1" w:tplc="B6F0C584">
      <w:numFmt w:val="bullet"/>
      <w:lvlText w:val="•"/>
      <w:lvlJc w:val="left"/>
      <w:pPr>
        <w:ind w:left="1266" w:hanging="218"/>
      </w:pPr>
      <w:rPr>
        <w:rFonts w:hint="default"/>
        <w:lang w:val="pl-PL" w:eastAsia="pl-PL" w:bidi="pl-PL"/>
      </w:rPr>
    </w:lvl>
    <w:lvl w:ilvl="2" w:tplc="F0CEABE6">
      <w:numFmt w:val="bullet"/>
      <w:lvlText w:val="•"/>
      <w:lvlJc w:val="left"/>
      <w:pPr>
        <w:ind w:left="2153" w:hanging="218"/>
      </w:pPr>
      <w:rPr>
        <w:rFonts w:hint="default"/>
        <w:lang w:val="pl-PL" w:eastAsia="pl-PL" w:bidi="pl-PL"/>
      </w:rPr>
    </w:lvl>
    <w:lvl w:ilvl="3" w:tplc="112E98AC">
      <w:numFmt w:val="bullet"/>
      <w:lvlText w:val="•"/>
      <w:lvlJc w:val="left"/>
      <w:pPr>
        <w:ind w:left="3039" w:hanging="218"/>
      </w:pPr>
      <w:rPr>
        <w:rFonts w:hint="default"/>
        <w:lang w:val="pl-PL" w:eastAsia="pl-PL" w:bidi="pl-PL"/>
      </w:rPr>
    </w:lvl>
    <w:lvl w:ilvl="4" w:tplc="881E8148">
      <w:numFmt w:val="bullet"/>
      <w:lvlText w:val="•"/>
      <w:lvlJc w:val="left"/>
      <w:pPr>
        <w:ind w:left="3926" w:hanging="218"/>
      </w:pPr>
      <w:rPr>
        <w:rFonts w:hint="default"/>
        <w:lang w:val="pl-PL" w:eastAsia="pl-PL" w:bidi="pl-PL"/>
      </w:rPr>
    </w:lvl>
    <w:lvl w:ilvl="5" w:tplc="17F211C2">
      <w:numFmt w:val="bullet"/>
      <w:lvlText w:val="•"/>
      <w:lvlJc w:val="left"/>
      <w:pPr>
        <w:ind w:left="4813" w:hanging="218"/>
      </w:pPr>
      <w:rPr>
        <w:rFonts w:hint="default"/>
        <w:lang w:val="pl-PL" w:eastAsia="pl-PL" w:bidi="pl-PL"/>
      </w:rPr>
    </w:lvl>
    <w:lvl w:ilvl="6" w:tplc="7AEAE624">
      <w:numFmt w:val="bullet"/>
      <w:lvlText w:val="•"/>
      <w:lvlJc w:val="left"/>
      <w:pPr>
        <w:ind w:left="5699" w:hanging="218"/>
      </w:pPr>
      <w:rPr>
        <w:rFonts w:hint="default"/>
        <w:lang w:val="pl-PL" w:eastAsia="pl-PL" w:bidi="pl-PL"/>
      </w:rPr>
    </w:lvl>
    <w:lvl w:ilvl="7" w:tplc="8B00FFC6">
      <w:numFmt w:val="bullet"/>
      <w:lvlText w:val="•"/>
      <w:lvlJc w:val="left"/>
      <w:pPr>
        <w:ind w:left="6586" w:hanging="218"/>
      </w:pPr>
      <w:rPr>
        <w:rFonts w:hint="default"/>
        <w:lang w:val="pl-PL" w:eastAsia="pl-PL" w:bidi="pl-PL"/>
      </w:rPr>
    </w:lvl>
    <w:lvl w:ilvl="8" w:tplc="0AF851B8">
      <w:numFmt w:val="bullet"/>
      <w:lvlText w:val="•"/>
      <w:lvlJc w:val="left"/>
      <w:pPr>
        <w:ind w:left="7473" w:hanging="218"/>
      </w:pPr>
      <w:rPr>
        <w:rFonts w:hint="default"/>
        <w:lang w:val="pl-PL" w:eastAsia="pl-PL" w:bidi="pl-PL"/>
      </w:rPr>
    </w:lvl>
  </w:abstractNum>
  <w:abstractNum w:abstractNumId="2" w15:restartNumberingAfterBreak="0">
    <w:nsid w:val="2A7F1623"/>
    <w:multiLevelType w:val="hybridMultilevel"/>
    <w:tmpl w:val="E3C0D2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B0B80"/>
    <w:multiLevelType w:val="hybridMultilevel"/>
    <w:tmpl w:val="C73CD814"/>
    <w:lvl w:ilvl="0" w:tplc="E3E2D966">
      <w:numFmt w:val="bullet"/>
      <w:lvlText w:val=""/>
      <w:lvlJc w:val="left"/>
      <w:pPr>
        <w:ind w:left="720" w:hanging="360"/>
      </w:pPr>
      <w:rPr>
        <w:rFonts w:ascii="Symbol" w:eastAsia="Calibri Light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B4FA9"/>
    <w:rsid w:val="001567BC"/>
    <w:rsid w:val="005C3E35"/>
    <w:rsid w:val="00647114"/>
    <w:rsid w:val="00686108"/>
    <w:rsid w:val="007C6842"/>
    <w:rsid w:val="00976BF2"/>
    <w:rsid w:val="009B4FA9"/>
    <w:rsid w:val="009C5FA8"/>
    <w:rsid w:val="00A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1F0CB3"/>
  <w15:docId w15:val="{43DF31DF-C33A-4511-B675-53847CB8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 Light" w:eastAsia="Calibri Light" w:hAnsi="Calibri Light" w:cs="Calibri Light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2F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2F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56"/>
    </w:pPr>
  </w:style>
  <w:style w:type="paragraph" w:styleId="Akapitzlist">
    <w:name w:val="List Paragraph"/>
    <w:basedOn w:val="Normalny"/>
    <w:uiPriority w:val="1"/>
    <w:qFormat/>
    <w:pPr>
      <w:ind w:left="373" w:hanging="218"/>
    </w:pPr>
  </w:style>
  <w:style w:type="paragraph" w:customStyle="1" w:styleId="TableParagraph">
    <w:name w:val="Table Paragraph"/>
    <w:basedOn w:val="Normalny"/>
    <w:uiPriority w:val="1"/>
    <w:qFormat/>
    <w:pPr>
      <w:spacing w:line="224" w:lineRule="exact"/>
      <w:ind w:left="50"/>
    </w:pPr>
  </w:style>
  <w:style w:type="character" w:customStyle="1" w:styleId="Nagwek1Znak">
    <w:name w:val="Nagłówek 1 Znak"/>
    <w:basedOn w:val="Domylnaczcionkaakapitu"/>
    <w:link w:val="Nagwek1"/>
    <w:uiPriority w:val="9"/>
    <w:rsid w:val="00AF2F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F2F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8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842"/>
    <w:rPr>
      <w:rFonts w:ascii="Calibri Light" w:eastAsia="Calibri Light" w:hAnsi="Calibri Light" w:cs="Calibri Light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8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04268-645D-4E18-AB75-F28BB02F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Gołębiewski</dc:creator>
  <cp:lastModifiedBy>f.golebiewski@indid.pl</cp:lastModifiedBy>
  <cp:revision>2</cp:revision>
  <dcterms:created xsi:type="dcterms:W3CDTF">2020-05-27T16:25:00Z</dcterms:created>
  <dcterms:modified xsi:type="dcterms:W3CDTF">2020-05-27T16:25:00Z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2020-05-14T00:00:00Z</vt:filetime>
  </property>
</Properties>
</file>