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3744" w:rsidRDefault="00D43744" w:rsidP="00D43744"/>
    <w:p w:rsidR="00D43744" w:rsidRDefault="00D43744" w:rsidP="00D43744"/>
    <w:p w:rsidR="00D43744" w:rsidRDefault="00D43744" w:rsidP="00D43744">
      <w:pPr>
        <w:spacing w:before="44"/>
        <w:ind w:left="1720" w:right="1519"/>
        <w:jc w:val="center"/>
        <w:rPr>
          <w:i/>
          <w:sz w:val="28"/>
        </w:rPr>
      </w:pPr>
      <w:r>
        <w:rPr>
          <w:i/>
          <w:sz w:val="28"/>
        </w:rPr>
        <w:t xml:space="preserve">Recenzja wydawnicza czasopisma „Dyskurs &amp; Dialog” </w:t>
      </w:r>
    </w:p>
    <w:p w:rsidR="00D43744" w:rsidRDefault="00D43744" w:rsidP="00D43744">
      <w:pPr>
        <w:pStyle w:val="Tekstpodstawowy"/>
        <w:spacing w:before="8"/>
        <w:ind w:left="0"/>
        <w:rPr>
          <w:i/>
          <w:sz w:val="21"/>
        </w:rPr>
      </w:pPr>
    </w:p>
    <w:p w:rsidR="00D43744" w:rsidRDefault="00D43744" w:rsidP="00D43744">
      <w:pPr>
        <w:spacing w:before="1"/>
        <w:ind w:left="156"/>
      </w:pPr>
      <w:r>
        <w:rPr>
          <w:sz w:val="20"/>
        </w:rPr>
        <w:t>Tytuł  pracy:</w:t>
      </w:r>
      <w:r>
        <w:rPr>
          <w:spacing w:val="-20"/>
          <w:sz w:val="20"/>
        </w:rPr>
        <w:t xml:space="preserve"> </w:t>
      </w:r>
      <w:r>
        <w:rPr>
          <w:spacing w:val="-4"/>
        </w:rPr>
        <w:t>…………………………………………………………………………………………………………………………………………….</w:t>
      </w:r>
    </w:p>
    <w:p w:rsidR="00D43744" w:rsidRDefault="00D43744" w:rsidP="00D43744">
      <w:pPr>
        <w:pStyle w:val="Tekstpodstawowy"/>
        <w:ind w:left="0"/>
      </w:pPr>
    </w:p>
    <w:p w:rsidR="00D43744" w:rsidRDefault="00D43744" w:rsidP="00D43744">
      <w:pPr>
        <w:pStyle w:val="Tekstpodstawowy"/>
      </w:pPr>
      <w:r>
        <w:rPr>
          <w:spacing w:val="-3"/>
        </w:rPr>
        <w:t xml:space="preserve">Recenzent: </w:t>
      </w:r>
      <w:r>
        <w:rPr>
          <w:spacing w:val="5"/>
        </w:rPr>
        <w:t xml:space="preserve"> </w:t>
      </w:r>
      <w:r>
        <w:rPr>
          <w:spacing w:val="-4"/>
        </w:rPr>
        <w:t>……………………………………………………………………………………………………………………………………………</w:t>
      </w:r>
    </w:p>
    <w:p w:rsidR="00D43744" w:rsidRDefault="00D43744" w:rsidP="00D43744">
      <w:pPr>
        <w:pStyle w:val="Tekstpodstawowy"/>
        <w:spacing w:before="1"/>
        <w:ind w:left="0"/>
      </w:pPr>
    </w:p>
    <w:p w:rsidR="00D43744" w:rsidRDefault="00D43744" w:rsidP="00D43744">
      <w:pPr>
        <w:pStyle w:val="Tekstpodstawowy"/>
      </w:pPr>
      <w:r>
        <w:t>Data recenzji:</w:t>
      </w:r>
      <w:r>
        <w:rPr>
          <w:spacing w:val="39"/>
        </w:rPr>
        <w:t xml:space="preserve"> </w:t>
      </w:r>
      <w:r>
        <w:rPr>
          <w:spacing w:val="-4"/>
        </w:rPr>
        <w:t>……………………………………………………………………………………………………………………………………….</w:t>
      </w:r>
    </w:p>
    <w:p w:rsidR="00D43744" w:rsidRDefault="00D43744" w:rsidP="00D43744">
      <w:pPr>
        <w:pStyle w:val="Tekstpodstawowy"/>
        <w:spacing w:before="8"/>
        <w:ind w:left="0"/>
        <w:rPr>
          <w:sz w:val="25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7297"/>
        <w:gridCol w:w="1033"/>
        <w:gridCol w:w="538"/>
      </w:tblGrid>
      <w:tr w:rsidR="00D43744" w:rsidTr="00273058">
        <w:trPr>
          <w:trHeight w:val="243"/>
        </w:trPr>
        <w:tc>
          <w:tcPr>
            <w:tcW w:w="7297" w:type="dxa"/>
          </w:tcPr>
          <w:p w:rsidR="00D43744" w:rsidRDefault="00D43744" w:rsidP="00273058">
            <w:pPr>
              <w:pStyle w:val="TableParagraph"/>
            </w:pPr>
            <w:r>
              <w:t>Treść:</w:t>
            </w:r>
          </w:p>
        </w:tc>
        <w:tc>
          <w:tcPr>
            <w:tcW w:w="1033" w:type="dxa"/>
          </w:tcPr>
          <w:p w:rsidR="00D43744" w:rsidRDefault="00D43744" w:rsidP="00273058">
            <w:pPr>
              <w:pStyle w:val="TableParagraph"/>
              <w:ind w:left="542"/>
            </w:pPr>
            <w:r>
              <w:rPr>
                <w:u w:val="single"/>
              </w:rPr>
              <w:t>tak</w:t>
            </w:r>
          </w:p>
        </w:tc>
        <w:tc>
          <w:tcPr>
            <w:tcW w:w="538" w:type="dxa"/>
          </w:tcPr>
          <w:p w:rsidR="00D43744" w:rsidRDefault="00D43744" w:rsidP="00273058">
            <w:pPr>
              <w:pStyle w:val="TableParagraph"/>
              <w:ind w:left="217"/>
            </w:pPr>
            <w:r>
              <w:rPr>
                <w:u w:val="single"/>
              </w:rPr>
              <w:t>nie</w:t>
            </w:r>
          </w:p>
        </w:tc>
      </w:tr>
      <w:tr w:rsidR="00D43744" w:rsidTr="00273058">
        <w:trPr>
          <w:trHeight w:val="243"/>
        </w:trPr>
        <w:tc>
          <w:tcPr>
            <w:tcW w:w="7297" w:type="dxa"/>
          </w:tcPr>
          <w:p w:rsidR="00D43744" w:rsidRDefault="00D43744" w:rsidP="00273058">
            <w:pPr>
              <w:pStyle w:val="TableParagraph"/>
              <w:spacing w:line="360" w:lineRule="auto"/>
            </w:pPr>
            <w:r>
              <w:t>1. Czy tematyka pracy jest zgodna z profilem kwartalnika „Dyskurs i Dialog”?</w:t>
            </w:r>
          </w:p>
        </w:tc>
        <w:tc>
          <w:tcPr>
            <w:tcW w:w="1033" w:type="dxa"/>
          </w:tcPr>
          <w:p w:rsidR="00D43744" w:rsidRDefault="00D43744" w:rsidP="00273058">
            <w:pPr>
              <w:pStyle w:val="TableParagraph"/>
              <w:spacing w:line="360" w:lineRule="auto"/>
              <w:ind w:left="542"/>
            </w:pPr>
            <w:r>
              <w:t>□</w:t>
            </w:r>
          </w:p>
        </w:tc>
        <w:tc>
          <w:tcPr>
            <w:tcW w:w="538" w:type="dxa"/>
          </w:tcPr>
          <w:p w:rsidR="00D43744" w:rsidRDefault="00D43744" w:rsidP="00273058">
            <w:pPr>
              <w:pStyle w:val="TableParagraph"/>
              <w:spacing w:line="360" w:lineRule="auto"/>
              <w:ind w:left="217"/>
            </w:pPr>
            <w:r>
              <w:t>□</w:t>
            </w:r>
          </w:p>
        </w:tc>
      </w:tr>
    </w:tbl>
    <w:p w:rsidR="00D43744" w:rsidRDefault="00D43744" w:rsidP="00D43744">
      <w:pPr>
        <w:pStyle w:val="Akapitzlist"/>
        <w:numPr>
          <w:ilvl w:val="0"/>
          <w:numId w:val="5"/>
        </w:numPr>
        <w:tabs>
          <w:tab w:val="left" w:pos="374"/>
          <w:tab w:val="left" w:pos="7945"/>
          <w:tab w:val="left" w:pos="8653"/>
        </w:tabs>
        <w:spacing w:line="360" w:lineRule="auto"/>
      </w:pPr>
      <w:r>
        <w:t>Czy tytuł jest sformułowany jasno i dobrze oddaje</w:t>
      </w:r>
      <w:r>
        <w:rPr>
          <w:spacing w:val="-14"/>
        </w:rPr>
        <w:t xml:space="preserve"> </w:t>
      </w:r>
      <w:r>
        <w:t>treść</w:t>
      </w:r>
      <w:r>
        <w:rPr>
          <w:spacing w:val="-1"/>
        </w:rPr>
        <w:t xml:space="preserve"> </w:t>
      </w:r>
      <w:r>
        <w:t>pracy?</w:t>
      </w:r>
      <w:r>
        <w:tab/>
        <w:t>□</w:t>
      </w:r>
      <w:r>
        <w:tab/>
        <w:t>□</w:t>
      </w:r>
    </w:p>
    <w:p w:rsidR="00D43744" w:rsidRDefault="00D43744" w:rsidP="00D43744">
      <w:pPr>
        <w:pStyle w:val="Akapitzlist"/>
        <w:numPr>
          <w:ilvl w:val="0"/>
          <w:numId w:val="5"/>
        </w:numPr>
        <w:tabs>
          <w:tab w:val="left" w:pos="374"/>
          <w:tab w:val="left" w:pos="7945"/>
          <w:tab w:val="left" w:pos="8653"/>
        </w:tabs>
        <w:spacing w:line="360" w:lineRule="auto"/>
      </w:pPr>
      <w:r>
        <w:t>Czy literatura przedmiotu jest trafnie dobrana</w:t>
      </w:r>
      <w:r>
        <w:rPr>
          <w:spacing w:val="-14"/>
        </w:rPr>
        <w:t xml:space="preserve"> </w:t>
      </w:r>
      <w:r>
        <w:t>i</w:t>
      </w:r>
      <w:r>
        <w:rPr>
          <w:spacing w:val="-5"/>
        </w:rPr>
        <w:t xml:space="preserve"> </w:t>
      </w:r>
      <w:r>
        <w:t>wykorzystana?</w:t>
      </w:r>
      <w:r>
        <w:tab/>
        <w:t>□</w:t>
      </w:r>
      <w:r>
        <w:tab/>
        <w:t>□</w:t>
      </w:r>
    </w:p>
    <w:p w:rsidR="00D43744" w:rsidRDefault="00D43744" w:rsidP="00D43744">
      <w:pPr>
        <w:pStyle w:val="Akapitzlist"/>
        <w:numPr>
          <w:ilvl w:val="0"/>
          <w:numId w:val="5"/>
        </w:numPr>
        <w:tabs>
          <w:tab w:val="left" w:pos="374"/>
          <w:tab w:val="left" w:pos="7945"/>
          <w:tab w:val="left" w:pos="8653"/>
        </w:tabs>
        <w:spacing w:before="1" w:line="360" w:lineRule="auto"/>
      </w:pPr>
      <w:r>
        <w:t>Czy metoda, interpretacje i wnioski</w:t>
      </w:r>
      <w:r>
        <w:rPr>
          <w:spacing w:val="-14"/>
        </w:rPr>
        <w:t xml:space="preserve"> </w:t>
      </w:r>
      <w:r>
        <w:t>są</w:t>
      </w:r>
      <w:r>
        <w:rPr>
          <w:spacing w:val="-4"/>
        </w:rPr>
        <w:t xml:space="preserve"> </w:t>
      </w:r>
      <w:r>
        <w:t>poprawne?</w:t>
      </w:r>
      <w:r>
        <w:tab/>
        <w:t>□</w:t>
      </w:r>
      <w:r>
        <w:tab/>
        <w:t>□</w:t>
      </w:r>
    </w:p>
    <w:p w:rsidR="00D43744" w:rsidRDefault="00D43744" w:rsidP="00D43744">
      <w:pPr>
        <w:pStyle w:val="Akapitzlist"/>
        <w:numPr>
          <w:ilvl w:val="0"/>
          <w:numId w:val="5"/>
        </w:numPr>
        <w:tabs>
          <w:tab w:val="left" w:pos="374"/>
          <w:tab w:val="left" w:pos="7945"/>
          <w:tab w:val="left" w:pos="8653"/>
        </w:tabs>
        <w:spacing w:line="360" w:lineRule="auto"/>
      </w:pPr>
      <w:r>
        <w:t>Czy potrzebne są skróty</w:t>
      </w:r>
      <w:r>
        <w:rPr>
          <w:spacing w:val="-14"/>
        </w:rPr>
        <w:t xml:space="preserve"> </w:t>
      </w:r>
      <w:r>
        <w:t>lub</w:t>
      </w:r>
      <w:r>
        <w:rPr>
          <w:spacing w:val="-2"/>
        </w:rPr>
        <w:t xml:space="preserve"> </w:t>
      </w:r>
      <w:r>
        <w:t>uzupełnienia?</w:t>
      </w:r>
      <w:r>
        <w:tab/>
        <w:t>□</w:t>
      </w:r>
      <w:r>
        <w:tab/>
        <w:t>□</w:t>
      </w:r>
    </w:p>
    <w:p w:rsidR="00D43744" w:rsidRDefault="00D43744" w:rsidP="00D43744">
      <w:pPr>
        <w:pStyle w:val="Tekstpodstawowy"/>
        <w:spacing w:before="6"/>
        <w:ind w:left="0"/>
        <w:rPr>
          <w:sz w:val="19"/>
        </w:rPr>
      </w:pPr>
    </w:p>
    <w:p w:rsidR="00D43744" w:rsidRDefault="00D43744" w:rsidP="00D43744">
      <w:pPr>
        <w:pStyle w:val="Tekstpodstawowy"/>
        <w:ind w:left="355"/>
      </w:pPr>
      <w:r>
        <w:t>Prosimy o ewentualne sugestie/komentarze dotyczące powyższych pytań (1-7):</w:t>
      </w:r>
    </w:p>
    <w:p w:rsidR="00D43744" w:rsidRDefault="00D43744" w:rsidP="00D43744">
      <w:pPr>
        <w:pStyle w:val="Tekstpodstawowy"/>
        <w:spacing w:before="135"/>
      </w:pPr>
      <w:r>
        <w:t>………………………………………………………………………………………………………………………………………………………………</w:t>
      </w:r>
    </w:p>
    <w:p w:rsidR="00D43744" w:rsidRDefault="00D43744" w:rsidP="00D43744">
      <w:pPr>
        <w:pStyle w:val="Tekstpodstawowy"/>
        <w:spacing w:before="134"/>
      </w:pPr>
      <w:r>
        <w:t>………………………………………………………………………………………………………………………………………………………………</w:t>
      </w:r>
    </w:p>
    <w:p w:rsidR="00D43744" w:rsidRDefault="00D43744" w:rsidP="00D43744">
      <w:pPr>
        <w:pStyle w:val="Tekstpodstawowy"/>
        <w:spacing w:before="135"/>
      </w:pPr>
      <w:r>
        <w:t>………………………………………………………………………………………………………………………………………………………………</w:t>
      </w:r>
    </w:p>
    <w:p w:rsidR="00D43744" w:rsidRDefault="00D43744" w:rsidP="00D43744">
      <w:pPr>
        <w:pStyle w:val="Tekstpodstawowy"/>
        <w:spacing w:before="135"/>
      </w:pPr>
      <w:r>
        <w:t>………………………………………………………………………………………………………………………………………………………………</w:t>
      </w:r>
    </w:p>
    <w:p w:rsidR="00D43744" w:rsidRDefault="00D43744" w:rsidP="00D43744">
      <w:pPr>
        <w:pStyle w:val="Tekstpodstawowy"/>
        <w:spacing w:before="7"/>
        <w:ind w:left="0"/>
        <w:rPr>
          <w:sz w:val="14"/>
        </w:rPr>
      </w:pPr>
    </w:p>
    <w:tbl>
      <w:tblPr>
        <w:tblStyle w:val="TableNormal"/>
        <w:tblW w:w="0" w:type="auto"/>
        <w:tblInd w:w="113" w:type="dxa"/>
        <w:tblLayout w:type="fixed"/>
        <w:tblLook w:val="01E0" w:firstRow="1" w:lastRow="1" w:firstColumn="1" w:lastColumn="1" w:noHBand="0" w:noVBand="0"/>
      </w:tblPr>
      <w:tblGrid>
        <w:gridCol w:w="7203"/>
        <w:gridCol w:w="1126"/>
        <w:gridCol w:w="538"/>
      </w:tblGrid>
      <w:tr w:rsidR="00D43744" w:rsidTr="00273058">
        <w:trPr>
          <w:trHeight w:val="244"/>
        </w:trPr>
        <w:tc>
          <w:tcPr>
            <w:tcW w:w="7203" w:type="dxa"/>
          </w:tcPr>
          <w:p w:rsidR="00D43744" w:rsidRDefault="00D43744" w:rsidP="00273058">
            <w:pPr>
              <w:pStyle w:val="TableParagraph"/>
              <w:spacing w:line="225" w:lineRule="exact"/>
            </w:pPr>
            <w:r>
              <w:t>Forma:</w:t>
            </w:r>
          </w:p>
        </w:tc>
        <w:tc>
          <w:tcPr>
            <w:tcW w:w="1126" w:type="dxa"/>
          </w:tcPr>
          <w:p w:rsidR="00D43744" w:rsidRDefault="00D43744" w:rsidP="00273058">
            <w:pPr>
              <w:pStyle w:val="TableParagraph"/>
              <w:spacing w:line="225" w:lineRule="exact"/>
              <w:ind w:left="0" w:right="215"/>
              <w:jc w:val="right"/>
            </w:pPr>
            <w:r>
              <w:rPr>
                <w:u w:val="single"/>
              </w:rPr>
              <w:t>tak</w:t>
            </w:r>
          </w:p>
        </w:tc>
        <w:tc>
          <w:tcPr>
            <w:tcW w:w="538" w:type="dxa"/>
          </w:tcPr>
          <w:p w:rsidR="00D43744" w:rsidRDefault="00D43744" w:rsidP="00273058">
            <w:pPr>
              <w:pStyle w:val="TableParagraph"/>
              <w:spacing w:line="225" w:lineRule="exact"/>
              <w:ind w:left="218"/>
            </w:pPr>
            <w:r>
              <w:rPr>
                <w:u w:val="single"/>
              </w:rPr>
              <w:t>nie</w:t>
            </w:r>
          </w:p>
        </w:tc>
      </w:tr>
      <w:tr w:rsidR="00D43744" w:rsidTr="00273058">
        <w:trPr>
          <w:trHeight w:val="268"/>
        </w:trPr>
        <w:tc>
          <w:tcPr>
            <w:tcW w:w="7203" w:type="dxa"/>
          </w:tcPr>
          <w:p w:rsidR="00D43744" w:rsidRDefault="00D43744" w:rsidP="00273058">
            <w:pPr>
              <w:pStyle w:val="TableParagraph"/>
              <w:spacing w:line="276" w:lineRule="auto"/>
            </w:pPr>
            <w:r>
              <w:t>1. Czy praca jest skonstruowana poprawnie?</w:t>
            </w:r>
          </w:p>
        </w:tc>
        <w:tc>
          <w:tcPr>
            <w:tcW w:w="1126" w:type="dxa"/>
          </w:tcPr>
          <w:p w:rsidR="00D43744" w:rsidRDefault="00D43744" w:rsidP="00273058">
            <w:pPr>
              <w:pStyle w:val="TableParagraph"/>
              <w:spacing w:line="276" w:lineRule="auto"/>
              <w:ind w:left="0" w:right="354"/>
              <w:jc w:val="right"/>
            </w:pPr>
            <w:r>
              <w:t>□</w:t>
            </w:r>
          </w:p>
        </w:tc>
        <w:tc>
          <w:tcPr>
            <w:tcW w:w="538" w:type="dxa"/>
          </w:tcPr>
          <w:p w:rsidR="00D43744" w:rsidRDefault="00D43744" w:rsidP="00273058">
            <w:pPr>
              <w:pStyle w:val="TableParagraph"/>
              <w:spacing w:line="276" w:lineRule="auto"/>
              <w:ind w:left="218"/>
            </w:pPr>
            <w:r>
              <w:t>□</w:t>
            </w:r>
          </w:p>
        </w:tc>
      </w:tr>
      <w:tr w:rsidR="00D43744" w:rsidTr="00273058">
        <w:trPr>
          <w:trHeight w:val="267"/>
        </w:trPr>
        <w:tc>
          <w:tcPr>
            <w:tcW w:w="7203" w:type="dxa"/>
          </w:tcPr>
          <w:p w:rsidR="00D43744" w:rsidRDefault="00D43744" w:rsidP="00273058">
            <w:pPr>
              <w:pStyle w:val="TableParagraph"/>
              <w:spacing w:line="276" w:lineRule="auto"/>
            </w:pPr>
            <w:r>
              <w:t>2. Czy tekst jest klarowny i poprawny pod względem językowym?</w:t>
            </w:r>
          </w:p>
        </w:tc>
        <w:tc>
          <w:tcPr>
            <w:tcW w:w="1126" w:type="dxa"/>
          </w:tcPr>
          <w:p w:rsidR="00D43744" w:rsidRDefault="00D43744" w:rsidP="00273058">
            <w:pPr>
              <w:pStyle w:val="TableParagraph"/>
              <w:spacing w:line="276" w:lineRule="auto"/>
              <w:ind w:left="0" w:right="354"/>
              <w:jc w:val="right"/>
            </w:pPr>
            <w:r>
              <w:t>□</w:t>
            </w:r>
          </w:p>
        </w:tc>
        <w:tc>
          <w:tcPr>
            <w:tcW w:w="538" w:type="dxa"/>
          </w:tcPr>
          <w:p w:rsidR="00D43744" w:rsidRDefault="00D43744" w:rsidP="00273058">
            <w:pPr>
              <w:pStyle w:val="TableParagraph"/>
              <w:spacing w:line="276" w:lineRule="auto"/>
              <w:ind w:left="218"/>
            </w:pPr>
            <w:r>
              <w:t>□</w:t>
            </w:r>
          </w:p>
        </w:tc>
      </w:tr>
      <w:tr w:rsidR="00D43744" w:rsidTr="00273058">
        <w:trPr>
          <w:trHeight w:val="268"/>
        </w:trPr>
        <w:tc>
          <w:tcPr>
            <w:tcW w:w="7203" w:type="dxa"/>
          </w:tcPr>
          <w:p w:rsidR="00D43744" w:rsidRDefault="00D43744" w:rsidP="00273058">
            <w:pPr>
              <w:pStyle w:val="TableParagraph"/>
              <w:spacing w:line="276" w:lineRule="auto"/>
            </w:pPr>
            <w:r>
              <w:t>3. Czy materiał poglądowy (tabele itp.) jest trafnie dobrany i opracowany?</w:t>
            </w:r>
          </w:p>
        </w:tc>
        <w:tc>
          <w:tcPr>
            <w:tcW w:w="1126" w:type="dxa"/>
          </w:tcPr>
          <w:p w:rsidR="00D43744" w:rsidRDefault="00D43744" w:rsidP="00273058">
            <w:pPr>
              <w:pStyle w:val="TableParagraph"/>
              <w:spacing w:line="276" w:lineRule="auto"/>
              <w:ind w:left="0" w:right="354"/>
              <w:jc w:val="right"/>
            </w:pPr>
            <w:r>
              <w:t>□</w:t>
            </w:r>
          </w:p>
        </w:tc>
        <w:tc>
          <w:tcPr>
            <w:tcW w:w="538" w:type="dxa"/>
          </w:tcPr>
          <w:p w:rsidR="00D43744" w:rsidRDefault="00D43744" w:rsidP="00273058">
            <w:pPr>
              <w:pStyle w:val="TableParagraph"/>
              <w:spacing w:line="276" w:lineRule="auto"/>
              <w:ind w:left="218"/>
            </w:pPr>
            <w:r>
              <w:t>□</w:t>
            </w:r>
          </w:p>
        </w:tc>
      </w:tr>
      <w:tr w:rsidR="00D43744" w:rsidTr="00273058">
        <w:trPr>
          <w:trHeight w:val="244"/>
        </w:trPr>
        <w:tc>
          <w:tcPr>
            <w:tcW w:w="7203" w:type="dxa"/>
          </w:tcPr>
          <w:p w:rsidR="00D43744" w:rsidRDefault="00D43744" w:rsidP="00273058">
            <w:pPr>
              <w:pStyle w:val="TableParagraph"/>
              <w:spacing w:line="276" w:lineRule="auto"/>
            </w:pPr>
            <w:r>
              <w:t>4. Czy przypisy są zredagowane poprawnie?</w:t>
            </w:r>
          </w:p>
        </w:tc>
        <w:tc>
          <w:tcPr>
            <w:tcW w:w="1126" w:type="dxa"/>
          </w:tcPr>
          <w:p w:rsidR="00D43744" w:rsidRDefault="00D43744" w:rsidP="00273058">
            <w:pPr>
              <w:pStyle w:val="TableParagraph"/>
              <w:spacing w:line="276" w:lineRule="auto"/>
              <w:ind w:left="0" w:right="354"/>
              <w:jc w:val="right"/>
            </w:pPr>
            <w:r>
              <w:t>□</w:t>
            </w:r>
          </w:p>
        </w:tc>
        <w:tc>
          <w:tcPr>
            <w:tcW w:w="538" w:type="dxa"/>
          </w:tcPr>
          <w:p w:rsidR="00D43744" w:rsidRDefault="00D43744" w:rsidP="00273058">
            <w:pPr>
              <w:pStyle w:val="TableParagraph"/>
              <w:spacing w:line="276" w:lineRule="auto"/>
              <w:ind w:left="218"/>
            </w:pPr>
            <w:r>
              <w:t>□</w:t>
            </w:r>
          </w:p>
        </w:tc>
      </w:tr>
    </w:tbl>
    <w:p w:rsidR="00D43744" w:rsidRDefault="00D43744" w:rsidP="00D43744">
      <w:pPr>
        <w:pStyle w:val="Tekstpodstawowy"/>
        <w:spacing w:before="4" w:line="276" w:lineRule="auto"/>
        <w:ind w:left="0" w:right="359"/>
        <w:jc w:val="right"/>
      </w:pPr>
      <w:r>
        <w:t>5. Czy układ treści, kolejność rozdziałów oraz język są poprawne i będą zrozumiałe dla czytelników?</w:t>
      </w:r>
    </w:p>
    <w:p w:rsidR="00D43744" w:rsidRDefault="00D43744" w:rsidP="00D43744">
      <w:pPr>
        <w:pStyle w:val="Tekstpodstawowy"/>
        <w:tabs>
          <w:tab w:val="left" w:pos="707"/>
        </w:tabs>
        <w:spacing w:line="276" w:lineRule="auto"/>
        <w:ind w:left="0" w:right="457"/>
        <w:jc w:val="right"/>
      </w:pPr>
      <w:r>
        <w:t>□</w:t>
      </w:r>
      <w:r>
        <w:tab/>
        <w:t>□</w:t>
      </w:r>
    </w:p>
    <w:p w:rsidR="00D43744" w:rsidRDefault="00D43744" w:rsidP="00D43744">
      <w:pPr>
        <w:pStyle w:val="Tekstpodstawowy"/>
        <w:spacing w:line="276" w:lineRule="auto"/>
      </w:pPr>
      <w:r>
        <w:t>Ocena ogólna (proszę wybrać jedną z opcji):</w:t>
      </w:r>
    </w:p>
    <w:p w:rsidR="00D43744" w:rsidRDefault="00D43744" w:rsidP="00D43744">
      <w:pPr>
        <w:pStyle w:val="Tekstpodstawowy"/>
        <w:spacing w:before="1" w:line="276" w:lineRule="auto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Praca może zostać opublikowana:</w:t>
      </w:r>
    </w:p>
    <w:p w:rsidR="00D43744" w:rsidRDefault="00D43744" w:rsidP="00D43744">
      <w:pPr>
        <w:pStyle w:val="Tekstpodstawowy"/>
        <w:tabs>
          <w:tab w:val="left" w:pos="7945"/>
        </w:tabs>
        <w:spacing w:line="276" w:lineRule="auto"/>
        <w:ind w:left="864"/>
      </w:pPr>
      <w:r>
        <w:t>w</w:t>
      </w:r>
      <w:r>
        <w:rPr>
          <w:spacing w:val="-2"/>
        </w:rPr>
        <w:t xml:space="preserve"> </w:t>
      </w:r>
      <w:r>
        <w:t>obecnej</w:t>
      </w:r>
      <w:r>
        <w:rPr>
          <w:spacing w:val="-1"/>
        </w:rPr>
        <w:t xml:space="preserve"> </w:t>
      </w:r>
      <w:r>
        <w:t>formie</w:t>
      </w:r>
      <w:r>
        <w:tab/>
        <w:t>□</w:t>
      </w:r>
    </w:p>
    <w:p w:rsidR="00D43744" w:rsidRDefault="00D43744" w:rsidP="00D43744">
      <w:pPr>
        <w:pStyle w:val="Tekstpodstawowy"/>
        <w:tabs>
          <w:tab w:val="left" w:pos="7945"/>
        </w:tabs>
        <w:spacing w:line="276" w:lineRule="auto"/>
        <w:ind w:left="864"/>
      </w:pPr>
      <w:r>
        <w:t>po</w:t>
      </w:r>
      <w:r>
        <w:rPr>
          <w:spacing w:val="-2"/>
        </w:rPr>
        <w:t xml:space="preserve"> </w:t>
      </w:r>
      <w:r>
        <w:t>niewielkich</w:t>
      </w:r>
      <w:r>
        <w:rPr>
          <w:spacing w:val="-2"/>
        </w:rPr>
        <w:t xml:space="preserve"> </w:t>
      </w:r>
      <w:r>
        <w:t>poprawkach</w:t>
      </w:r>
      <w:r>
        <w:tab/>
        <w:t>□</w:t>
      </w:r>
    </w:p>
    <w:p w:rsidR="00D43744" w:rsidRDefault="00D43744" w:rsidP="00D43744">
      <w:pPr>
        <w:pStyle w:val="Tekstpodstawowy"/>
        <w:tabs>
          <w:tab w:val="left" w:pos="7945"/>
        </w:tabs>
        <w:spacing w:line="276" w:lineRule="auto"/>
        <w:ind w:left="864"/>
      </w:pPr>
      <w:r>
        <w:t>po</w:t>
      </w:r>
      <w:r>
        <w:rPr>
          <w:spacing w:val="1"/>
        </w:rPr>
        <w:t xml:space="preserve"> </w:t>
      </w:r>
      <w:r>
        <w:t>znacznych</w:t>
      </w:r>
      <w:r>
        <w:rPr>
          <w:spacing w:val="-3"/>
        </w:rPr>
        <w:t xml:space="preserve"> </w:t>
      </w:r>
      <w:r>
        <w:t>zmianach</w:t>
      </w:r>
      <w:r>
        <w:tab/>
        <w:t>□</w:t>
      </w:r>
    </w:p>
    <w:p w:rsidR="00D43744" w:rsidRDefault="00D43744" w:rsidP="00D43744">
      <w:pPr>
        <w:pStyle w:val="Tekstpodstawowy"/>
        <w:spacing w:line="276" w:lineRule="auto"/>
        <w:ind w:left="1572"/>
      </w:pPr>
      <w:r>
        <w:t>(lub)</w:t>
      </w:r>
    </w:p>
    <w:p w:rsidR="00D43744" w:rsidRDefault="00D43744" w:rsidP="00D43744">
      <w:pPr>
        <w:pStyle w:val="Tekstpodstawowy"/>
        <w:tabs>
          <w:tab w:val="left" w:pos="7945"/>
        </w:tabs>
        <w:spacing w:before="1" w:line="276" w:lineRule="auto"/>
      </w:pPr>
      <w:r>
        <w:rPr>
          <w:rFonts w:ascii="Times New Roman" w:hAnsi="Times New Roman"/>
          <w:spacing w:val="-56"/>
          <w:u w:val="single"/>
        </w:rPr>
        <w:t xml:space="preserve"> </w:t>
      </w:r>
      <w:r>
        <w:rPr>
          <w:u w:val="single"/>
        </w:rPr>
        <w:t>Praca nie nadaje się</w:t>
      </w:r>
      <w:r>
        <w:rPr>
          <w:spacing w:val="-8"/>
          <w:u w:val="single"/>
        </w:rPr>
        <w:t xml:space="preserve"> </w:t>
      </w:r>
      <w:r>
        <w:rPr>
          <w:u w:val="single"/>
        </w:rPr>
        <w:t>do</w:t>
      </w:r>
      <w:r>
        <w:rPr>
          <w:spacing w:val="-3"/>
          <w:u w:val="single"/>
        </w:rPr>
        <w:t xml:space="preserve"> </w:t>
      </w:r>
      <w:r>
        <w:rPr>
          <w:u w:val="single"/>
        </w:rPr>
        <w:t>publikacji</w:t>
      </w:r>
      <w:r>
        <w:tab/>
        <w:t>□</w:t>
      </w:r>
    </w:p>
    <w:p w:rsidR="00D43744" w:rsidRDefault="00D43744" w:rsidP="00D43744"/>
    <w:p w:rsidR="00D43744" w:rsidRDefault="00D43744" w:rsidP="00D43744"/>
    <w:p w:rsidR="00D43744" w:rsidRDefault="00D43744" w:rsidP="00D43744"/>
    <w:p w:rsidR="00D43744" w:rsidRDefault="00D43744" w:rsidP="00D43744"/>
    <w:p w:rsidR="00D43744" w:rsidRDefault="00D43744" w:rsidP="00D43744"/>
    <w:p w:rsidR="00D43744" w:rsidRDefault="00D43744" w:rsidP="00D43744">
      <w:pPr>
        <w:pStyle w:val="Tekstpodstawowy"/>
        <w:spacing w:before="57"/>
      </w:pPr>
      <w:r>
        <w:t>Podsumowanie własne recenzenta oraz inne uwagi i propozycje:</w:t>
      </w:r>
    </w:p>
    <w:p w:rsidR="00D43744" w:rsidRDefault="00D43744" w:rsidP="00D43744">
      <w:pPr>
        <w:pStyle w:val="Tekstpodstawowy"/>
        <w:ind w:left="0"/>
      </w:pPr>
    </w:p>
    <w:p w:rsidR="00D43744" w:rsidRDefault="00D43744" w:rsidP="00D43744">
      <w:pPr>
        <w:pStyle w:val="Tekstpodstawowy"/>
      </w:pPr>
      <w:r>
        <w:t>………………………………………………………………………………………………………………………………………………………………</w:t>
      </w:r>
    </w:p>
    <w:p w:rsidR="00D43744" w:rsidRDefault="00D43744" w:rsidP="00D43744">
      <w:pPr>
        <w:pStyle w:val="Tekstpodstawowy"/>
        <w:spacing w:before="135"/>
      </w:pPr>
      <w:r>
        <w:t>………………………………………………………………………………………………………………………………………………………………</w:t>
      </w:r>
    </w:p>
    <w:p w:rsidR="00D43744" w:rsidRDefault="00D43744" w:rsidP="00D43744">
      <w:pPr>
        <w:pStyle w:val="Tekstpodstawowy"/>
        <w:spacing w:before="132"/>
      </w:pPr>
      <w:r>
        <w:t>………………………………………………………………………………………………………………………………………………………………</w:t>
      </w:r>
    </w:p>
    <w:p w:rsidR="00D43744" w:rsidRDefault="00D43744" w:rsidP="00D43744">
      <w:pPr>
        <w:pStyle w:val="Tekstpodstawowy"/>
        <w:spacing w:before="135"/>
      </w:pPr>
      <w:r>
        <w:t>………………………………………………………………………………………………………………………………………………………………</w:t>
      </w:r>
    </w:p>
    <w:p w:rsidR="00D43744" w:rsidRDefault="00D43744" w:rsidP="00D43744">
      <w:pPr>
        <w:pStyle w:val="Tekstpodstawowy"/>
        <w:spacing w:before="135"/>
      </w:pPr>
      <w:r>
        <w:t>………………………………………………………………………………………………………………………………………………………………</w:t>
      </w:r>
    </w:p>
    <w:p w:rsidR="00D43744" w:rsidRDefault="00D43744" w:rsidP="00D43744">
      <w:pPr>
        <w:pStyle w:val="Tekstpodstawowy"/>
        <w:spacing w:before="135"/>
      </w:pPr>
      <w:r>
        <w:t>………………………………………………………………………………………………………………………………………………………………</w:t>
      </w:r>
    </w:p>
    <w:p w:rsidR="00D43744" w:rsidRDefault="00D43744" w:rsidP="00D43744">
      <w:pPr>
        <w:pStyle w:val="Tekstpodstawowy"/>
        <w:spacing w:before="134"/>
      </w:pPr>
      <w:r>
        <w:t>………………………………………………………………………………………………………………………………………………………………</w:t>
      </w:r>
    </w:p>
    <w:p w:rsidR="00D43744" w:rsidRDefault="00D43744" w:rsidP="00D43744">
      <w:pPr>
        <w:pStyle w:val="Tekstpodstawowy"/>
        <w:spacing w:before="135"/>
      </w:pPr>
      <w:r>
        <w:t>………………………………………………………………………………………………………………………………………………………………</w:t>
      </w:r>
    </w:p>
    <w:p w:rsidR="00D43744" w:rsidRDefault="00D43744" w:rsidP="00D43744">
      <w:pPr>
        <w:pStyle w:val="Tekstpodstawowy"/>
        <w:spacing w:before="134"/>
      </w:pPr>
      <w:r>
        <w:t>………………………………………………………………………………………………………………………………………………………………</w:t>
      </w:r>
    </w:p>
    <w:p w:rsidR="00D43744" w:rsidRDefault="00D43744" w:rsidP="00D43744">
      <w:pPr>
        <w:pStyle w:val="Tekstpodstawowy"/>
        <w:spacing w:before="133"/>
      </w:pPr>
      <w:r>
        <w:t>………………………………………………………………………………………………………………………………………………………………</w:t>
      </w:r>
    </w:p>
    <w:p w:rsidR="00D43744" w:rsidRDefault="00D43744" w:rsidP="00D43744">
      <w:pPr>
        <w:pStyle w:val="Tekstpodstawowy"/>
        <w:spacing w:before="134"/>
      </w:pPr>
      <w:r>
        <w:t>………………………………………………………………………………………………………………………………………………………………</w:t>
      </w:r>
    </w:p>
    <w:p w:rsidR="00D43744" w:rsidRDefault="00D43744" w:rsidP="00D43744">
      <w:pPr>
        <w:pStyle w:val="Tekstpodstawowy"/>
        <w:spacing w:before="135"/>
      </w:pPr>
      <w:r>
        <w:t>………………………………………………………………………………………………………………………………………………………………</w:t>
      </w:r>
    </w:p>
    <w:p w:rsidR="00D43744" w:rsidRDefault="00D43744" w:rsidP="00D43744">
      <w:pPr>
        <w:pStyle w:val="Tekstpodstawowy"/>
        <w:spacing w:before="135"/>
      </w:pPr>
      <w:r>
        <w:t>………………………………………………………………………………………………………………………………………………………………</w:t>
      </w:r>
    </w:p>
    <w:p w:rsidR="00D43744" w:rsidRDefault="00D43744" w:rsidP="00D43744">
      <w:pPr>
        <w:pStyle w:val="Tekstpodstawowy"/>
        <w:spacing w:before="135"/>
      </w:pPr>
      <w:r>
        <w:t>………………………………………………………………………………………………………………………………………………………………</w:t>
      </w:r>
    </w:p>
    <w:p w:rsidR="00D43744" w:rsidRDefault="00D43744" w:rsidP="00D43744">
      <w:pPr>
        <w:pStyle w:val="Tekstpodstawowy"/>
        <w:spacing w:before="134"/>
      </w:pPr>
      <w:r>
        <w:t>………………………………………………………………………………………………………………………………………………………………</w:t>
      </w:r>
    </w:p>
    <w:p w:rsidR="00D43744" w:rsidRDefault="00D43744" w:rsidP="00D43744">
      <w:pPr>
        <w:pStyle w:val="Tekstpodstawowy"/>
        <w:spacing w:before="133"/>
      </w:pPr>
      <w:r>
        <w:t>………………………………………………………………………………………………………………………………………………………………</w:t>
      </w:r>
    </w:p>
    <w:p w:rsidR="00D43744" w:rsidRDefault="00D43744" w:rsidP="00D43744">
      <w:pPr>
        <w:pStyle w:val="Tekstpodstawowy"/>
        <w:spacing w:before="134"/>
      </w:pPr>
      <w:r>
        <w:t>………………………………………………………………………………………………………………………………………………………………</w:t>
      </w:r>
    </w:p>
    <w:p w:rsidR="00D43744" w:rsidRDefault="00D43744" w:rsidP="00D43744">
      <w:pPr>
        <w:pStyle w:val="Tekstpodstawowy"/>
        <w:spacing w:before="135"/>
      </w:pPr>
      <w:r>
        <w:t>………………………………………………………………………………………………………………………………………………………………</w:t>
      </w:r>
    </w:p>
    <w:p w:rsidR="00D43744" w:rsidRDefault="00D43744" w:rsidP="00D43744">
      <w:pPr>
        <w:pStyle w:val="Tekstpodstawowy"/>
        <w:spacing w:before="135"/>
      </w:pPr>
      <w:r>
        <w:t>………………………………………………………………………………………………………………………………………………………………</w:t>
      </w:r>
    </w:p>
    <w:p w:rsidR="00D43744" w:rsidRDefault="00D43744" w:rsidP="00D43744">
      <w:pPr>
        <w:pStyle w:val="Tekstpodstawowy"/>
        <w:spacing w:before="134"/>
      </w:pPr>
      <w:r>
        <w:t>………………………………………………………………………………………………………………………………………………………………</w:t>
      </w:r>
    </w:p>
    <w:p w:rsidR="00D43744" w:rsidRDefault="00D43744" w:rsidP="00D43744">
      <w:pPr>
        <w:pStyle w:val="Tekstpodstawowy"/>
        <w:spacing w:before="135"/>
      </w:pPr>
      <w:r>
        <w:t>………………………………………………………………………………………………………………………………………………………………</w:t>
      </w:r>
    </w:p>
    <w:p w:rsidR="00D43744" w:rsidRDefault="00D43744" w:rsidP="00D43744">
      <w:pPr>
        <w:pStyle w:val="Tekstpodstawowy"/>
        <w:spacing w:before="135"/>
      </w:pPr>
      <w:r>
        <w:t>………………………………………………………………………………………………………………………………………………………………</w:t>
      </w:r>
    </w:p>
    <w:p w:rsidR="00D43744" w:rsidRDefault="00D43744" w:rsidP="00D43744">
      <w:pPr>
        <w:pStyle w:val="Tekstpodstawowy"/>
        <w:spacing w:before="132"/>
      </w:pPr>
      <w:r>
        <w:t>………………………………………………………………………………………………………………………………………………………………</w:t>
      </w:r>
    </w:p>
    <w:p w:rsidR="00D43744" w:rsidRDefault="00D43744" w:rsidP="00D43744">
      <w:pPr>
        <w:pStyle w:val="Tekstpodstawowy"/>
        <w:spacing w:before="135"/>
      </w:pPr>
      <w:r>
        <w:t>………………………………………………………………………………………………………………………………………………………………</w:t>
      </w:r>
    </w:p>
    <w:p w:rsidR="00D43744" w:rsidRDefault="00D43744" w:rsidP="00D43744">
      <w:pPr>
        <w:pStyle w:val="Tekstpodstawowy"/>
        <w:spacing w:before="135"/>
      </w:pPr>
      <w:r>
        <w:t>………………………………………………………………………………………………………………………………………………………………</w:t>
      </w:r>
    </w:p>
    <w:p w:rsidR="00D43744" w:rsidRDefault="00D43744" w:rsidP="00D43744">
      <w:pPr>
        <w:pStyle w:val="Tekstpodstawowy"/>
        <w:spacing w:before="134"/>
      </w:pPr>
      <w:r>
        <w:t>………………………………………………………………………………………………………………………………………………………………</w:t>
      </w:r>
      <w:bookmarkStart w:id="0" w:name="_GoBack"/>
      <w:bookmarkEnd w:id="0"/>
    </w:p>
    <w:p w:rsidR="00D43744" w:rsidRPr="00D43744" w:rsidRDefault="00D43744" w:rsidP="00D43744"/>
    <w:sectPr w:rsidR="00D43744" w:rsidRPr="00D43744">
      <w:headerReference w:type="default" r:id="rId8"/>
      <w:footerReference w:type="default" r:id="rId9"/>
      <w:pgSz w:w="11910" w:h="16840"/>
      <w:pgMar w:top="2080" w:right="1400" w:bottom="1940" w:left="1260" w:header="1286" w:footer="1754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13D4" w:rsidRDefault="00BF13D4">
      <w:r>
        <w:separator/>
      </w:r>
    </w:p>
  </w:endnote>
  <w:endnote w:type="continuationSeparator" w:id="0">
    <w:p w:rsidR="00BF13D4" w:rsidRDefault="00BF13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ont">
    <w:panose1 w:val="00000700000000000000"/>
    <w:charset w:val="00"/>
    <w:family w:val="modern"/>
    <w:notTrueType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FA9" w:rsidRDefault="00BF13D4">
    <w:pPr>
      <w:pStyle w:val="Tekstpodstawowy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5.65pt;margin-top:768.65pt;width:229.9pt;height:57.85pt;z-index:-251657728;mso-position-horizontal-relative:page;mso-position-vertical-relative:page" filled="f" stroked="f">
          <v:textbox style="mso-next-textbox:#_x0000_s2049" inset="0,0,0,0">
            <w:txbxContent>
              <w:p w:rsidR="009B4FA9" w:rsidRPr="0098508B" w:rsidRDefault="005C3E35" w:rsidP="0098508B">
                <w:pPr>
                  <w:ind w:left="20"/>
                  <w:rPr>
                    <w:rFonts w:ascii="Mont" w:hAnsi="Mont"/>
                    <w:sz w:val="16"/>
                  </w:rPr>
                </w:pPr>
                <w:r w:rsidRPr="0098508B">
                  <w:rPr>
                    <w:rFonts w:ascii="Mont" w:hAnsi="Mont"/>
                    <w:color w:val="BEBEBE"/>
                    <w:sz w:val="16"/>
                  </w:rPr>
                  <w:t>Wydawca:</w:t>
                </w:r>
              </w:p>
              <w:p w:rsidR="0098508B" w:rsidRPr="0098508B" w:rsidRDefault="005C3E35" w:rsidP="0098508B">
                <w:pPr>
                  <w:ind w:left="23"/>
                  <w:rPr>
                    <w:rFonts w:ascii="Mont" w:hAnsi="Mont"/>
                    <w:color w:val="BEBEBE"/>
                    <w:sz w:val="16"/>
                  </w:rPr>
                </w:pPr>
                <w:r w:rsidRPr="0098508B">
                  <w:rPr>
                    <w:rFonts w:ascii="Mont" w:hAnsi="Mont"/>
                    <w:color w:val="BEBEBE"/>
                    <w:sz w:val="16"/>
                  </w:rPr>
                  <w:t xml:space="preserve">Instytut Dyskursu i Dialogu, ul. Matejki 61/70, 87-100 Toruń </w:t>
                </w:r>
              </w:p>
              <w:p w:rsidR="009B4FA9" w:rsidRPr="0098508B" w:rsidRDefault="005C3E35" w:rsidP="0098508B">
                <w:pPr>
                  <w:ind w:left="23"/>
                  <w:rPr>
                    <w:rFonts w:ascii="Mont" w:hAnsi="Mont"/>
                    <w:b/>
                    <w:sz w:val="16"/>
                  </w:rPr>
                </w:pPr>
                <w:r w:rsidRPr="0098508B">
                  <w:rPr>
                    <w:rFonts w:ascii="Mont" w:hAnsi="Mont"/>
                    <w:b/>
                    <w:color w:val="BEBEBE"/>
                    <w:sz w:val="16"/>
                  </w:rPr>
                  <w:t>Adres biura: ul. Świętej Katarzyny 5/3, 87-100 Toruń</w:t>
                </w:r>
              </w:p>
              <w:p w:rsidR="009B4FA9" w:rsidRPr="0098508B" w:rsidRDefault="005C3E35" w:rsidP="0098508B">
                <w:pPr>
                  <w:ind w:left="20"/>
                  <w:rPr>
                    <w:rFonts w:ascii="Mont" w:hAnsi="Mont"/>
                    <w:sz w:val="18"/>
                  </w:rPr>
                </w:pPr>
                <w:r w:rsidRPr="0098508B">
                  <w:rPr>
                    <w:rFonts w:ascii="Mont" w:hAnsi="Mont"/>
                    <w:color w:val="BEBEBE"/>
                    <w:sz w:val="16"/>
                  </w:rPr>
                  <w:t>KRS: 0000694911, NIP: 956-232-76-27, REGON: 368259900</w:t>
                </w:r>
              </w:p>
            </w:txbxContent>
          </v:textbox>
          <w10:wrap anchorx="page" anchory="page"/>
        </v:shape>
      </w:pict>
    </w:r>
    <w:r w:rsidR="003F097C" w:rsidRPr="003F097C">
      <w:rPr>
        <w:noProof/>
        <w:sz w:val="20"/>
        <w:lang w:bidi="ar-SA"/>
      </w:rPr>
      <w:drawing>
        <wp:anchor distT="0" distB="0" distL="114300" distR="114300" simplePos="0" relativeHeight="251657728" behindDoc="0" locked="0" layoutInCell="1" allowOverlap="1" wp14:anchorId="308E93A5" wp14:editId="68C2FF33">
          <wp:simplePos x="0" y="0"/>
          <wp:positionH relativeFrom="column">
            <wp:posOffset>-295275</wp:posOffset>
          </wp:positionH>
          <wp:positionV relativeFrom="page">
            <wp:posOffset>9753600</wp:posOffset>
          </wp:positionV>
          <wp:extent cx="2051050" cy="543560"/>
          <wp:effectExtent l="0" t="0" r="0" b="0"/>
          <wp:wrapSquare wrapText="bothSides"/>
          <wp:docPr id="7" name="Obraz 7" descr="C:\Users\fgole\Desktop\Przycięte logo 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fgole\Desktop\Przycięte logo 2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51050" cy="543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13D4" w:rsidRDefault="00BF13D4">
      <w:r>
        <w:separator/>
      </w:r>
    </w:p>
  </w:footnote>
  <w:footnote w:type="continuationSeparator" w:id="0">
    <w:p w:rsidR="00BF13D4" w:rsidRDefault="00BF13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B4FA9" w:rsidRDefault="003F097C" w:rsidP="00B40533">
    <w:pPr>
      <w:pStyle w:val="Tekstpodstawowy"/>
      <w:spacing w:line="14" w:lineRule="auto"/>
      <w:ind w:left="0"/>
      <w:jc w:val="center"/>
      <w:rPr>
        <w:sz w:val="20"/>
      </w:rPr>
    </w:pPr>
    <w:r w:rsidRPr="003F097C">
      <w:rPr>
        <w:noProof/>
        <w:sz w:val="20"/>
        <w:lang w:bidi="ar-SA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467668</wp:posOffset>
          </wp:positionH>
          <wp:positionV relativeFrom="page">
            <wp:posOffset>252364</wp:posOffset>
          </wp:positionV>
          <wp:extent cx="4766945" cy="1261745"/>
          <wp:effectExtent l="0" t="0" r="0" b="0"/>
          <wp:wrapSquare wrapText="bothSides"/>
          <wp:docPr id="6" name="Obraz 6" descr="C:\Users\fgole\Documents\INDID\Różne\INDID\Logotypy INDID\Nowe logotypy\04_Dyskurs i Dialog\przycięt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fgole\Documents\INDID\Różne\INDID\Logotypy INDID\Nowe logotypy\04_Dyskurs i Dialog\przycięt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66945" cy="12617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8A438D"/>
    <w:multiLevelType w:val="hybridMultilevel"/>
    <w:tmpl w:val="787CCF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A3023E"/>
    <w:multiLevelType w:val="hybridMultilevel"/>
    <w:tmpl w:val="4A40CBF6"/>
    <w:lvl w:ilvl="0" w:tplc="55422E26">
      <w:start w:val="2"/>
      <w:numFmt w:val="decimal"/>
      <w:lvlText w:val="%1."/>
      <w:lvlJc w:val="left"/>
      <w:pPr>
        <w:ind w:left="373" w:hanging="218"/>
      </w:pPr>
      <w:rPr>
        <w:rFonts w:ascii="Calibri Light" w:eastAsia="Calibri Light" w:hAnsi="Calibri Light" w:cs="Calibri Light" w:hint="default"/>
        <w:w w:val="100"/>
        <w:sz w:val="22"/>
        <w:szCs w:val="22"/>
        <w:lang w:val="pl-PL" w:eastAsia="pl-PL" w:bidi="pl-PL"/>
      </w:rPr>
    </w:lvl>
    <w:lvl w:ilvl="1" w:tplc="B6F0C584">
      <w:numFmt w:val="bullet"/>
      <w:lvlText w:val="•"/>
      <w:lvlJc w:val="left"/>
      <w:pPr>
        <w:ind w:left="1266" w:hanging="218"/>
      </w:pPr>
      <w:rPr>
        <w:rFonts w:hint="default"/>
        <w:lang w:val="pl-PL" w:eastAsia="pl-PL" w:bidi="pl-PL"/>
      </w:rPr>
    </w:lvl>
    <w:lvl w:ilvl="2" w:tplc="F0CEABE6">
      <w:numFmt w:val="bullet"/>
      <w:lvlText w:val="•"/>
      <w:lvlJc w:val="left"/>
      <w:pPr>
        <w:ind w:left="2153" w:hanging="218"/>
      </w:pPr>
      <w:rPr>
        <w:rFonts w:hint="default"/>
        <w:lang w:val="pl-PL" w:eastAsia="pl-PL" w:bidi="pl-PL"/>
      </w:rPr>
    </w:lvl>
    <w:lvl w:ilvl="3" w:tplc="112E98AC">
      <w:numFmt w:val="bullet"/>
      <w:lvlText w:val="•"/>
      <w:lvlJc w:val="left"/>
      <w:pPr>
        <w:ind w:left="3039" w:hanging="218"/>
      </w:pPr>
      <w:rPr>
        <w:rFonts w:hint="default"/>
        <w:lang w:val="pl-PL" w:eastAsia="pl-PL" w:bidi="pl-PL"/>
      </w:rPr>
    </w:lvl>
    <w:lvl w:ilvl="4" w:tplc="881E8148">
      <w:numFmt w:val="bullet"/>
      <w:lvlText w:val="•"/>
      <w:lvlJc w:val="left"/>
      <w:pPr>
        <w:ind w:left="3926" w:hanging="218"/>
      </w:pPr>
      <w:rPr>
        <w:rFonts w:hint="default"/>
        <w:lang w:val="pl-PL" w:eastAsia="pl-PL" w:bidi="pl-PL"/>
      </w:rPr>
    </w:lvl>
    <w:lvl w:ilvl="5" w:tplc="17F211C2">
      <w:numFmt w:val="bullet"/>
      <w:lvlText w:val="•"/>
      <w:lvlJc w:val="left"/>
      <w:pPr>
        <w:ind w:left="4813" w:hanging="218"/>
      </w:pPr>
      <w:rPr>
        <w:rFonts w:hint="default"/>
        <w:lang w:val="pl-PL" w:eastAsia="pl-PL" w:bidi="pl-PL"/>
      </w:rPr>
    </w:lvl>
    <w:lvl w:ilvl="6" w:tplc="7AEAE624">
      <w:numFmt w:val="bullet"/>
      <w:lvlText w:val="•"/>
      <w:lvlJc w:val="left"/>
      <w:pPr>
        <w:ind w:left="5699" w:hanging="218"/>
      </w:pPr>
      <w:rPr>
        <w:rFonts w:hint="default"/>
        <w:lang w:val="pl-PL" w:eastAsia="pl-PL" w:bidi="pl-PL"/>
      </w:rPr>
    </w:lvl>
    <w:lvl w:ilvl="7" w:tplc="8B00FFC6">
      <w:numFmt w:val="bullet"/>
      <w:lvlText w:val="•"/>
      <w:lvlJc w:val="left"/>
      <w:pPr>
        <w:ind w:left="6586" w:hanging="218"/>
      </w:pPr>
      <w:rPr>
        <w:rFonts w:hint="default"/>
        <w:lang w:val="pl-PL" w:eastAsia="pl-PL" w:bidi="pl-PL"/>
      </w:rPr>
    </w:lvl>
    <w:lvl w:ilvl="8" w:tplc="0AF851B8">
      <w:numFmt w:val="bullet"/>
      <w:lvlText w:val="•"/>
      <w:lvlJc w:val="left"/>
      <w:pPr>
        <w:ind w:left="7473" w:hanging="218"/>
      </w:pPr>
      <w:rPr>
        <w:rFonts w:hint="default"/>
        <w:lang w:val="pl-PL" w:eastAsia="pl-PL" w:bidi="pl-PL"/>
      </w:rPr>
    </w:lvl>
  </w:abstractNum>
  <w:abstractNum w:abstractNumId="2" w15:restartNumberingAfterBreak="0">
    <w:nsid w:val="2A7F1623"/>
    <w:multiLevelType w:val="hybridMultilevel"/>
    <w:tmpl w:val="E3C0D20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F06443"/>
    <w:multiLevelType w:val="hybridMultilevel"/>
    <w:tmpl w:val="708C0FCE"/>
    <w:lvl w:ilvl="0" w:tplc="D39C8800">
      <w:start w:val="2"/>
      <w:numFmt w:val="decimal"/>
      <w:lvlText w:val="%1."/>
      <w:lvlJc w:val="left"/>
      <w:pPr>
        <w:ind w:left="373" w:hanging="218"/>
      </w:pPr>
      <w:rPr>
        <w:rFonts w:ascii="Calibri Light" w:eastAsia="Calibri Light" w:hAnsi="Calibri Light" w:cs="Calibri Light" w:hint="default"/>
        <w:w w:val="100"/>
        <w:sz w:val="22"/>
        <w:szCs w:val="22"/>
        <w:lang w:val="pl-PL" w:eastAsia="pl-PL" w:bidi="pl-PL"/>
      </w:rPr>
    </w:lvl>
    <w:lvl w:ilvl="1" w:tplc="FA56702C">
      <w:numFmt w:val="bullet"/>
      <w:lvlText w:val="•"/>
      <w:lvlJc w:val="left"/>
      <w:pPr>
        <w:ind w:left="1266" w:hanging="218"/>
      </w:pPr>
      <w:rPr>
        <w:rFonts w:hint="default"/>
        <w:lang w:val="pl-PL" w:eastAsia="pl-PL" w:bidi="pl-PL"/>
      </w:rPr>
    </w:lvl>
    <w:lvl w:ilvl="2" w:tplc="A64AE4C0">
      <w:numFmt w:val="bullet"/>
      <w:lvlText w:val="•"/>
      <w:lvlJc w:val="left"/>
      <w:pPr>
        <w:ind w:left="2153" w:hanging="218"/>
      </w:pPr>
      <w:rPr>
        <w:rFonts w:hint="default"/>
        <w:lang w:val="pl-PL" w:eastAsia="pl-PL" w:bidi="pl-PL"/>
      </w:rPr>
    </w:lvl>
    <w:lvl w:ilvl="3" w:tplc="418267E6">
      <w:numFmt w:val="bullet"/>
      <w:lvlText w:val="•"/>
      <w:lvlJc w:val="left"/>
      <w:pPr>
        <w:ind w:left="3039" w:hanging="218"/>
      </w:pPr>
      <w:rPr>
        <w:rFonts w:hint="default"/>
        <w:lang w:val="pl-PL" w:eastAsia="pl-PL" w:bidi="pl-PL"/>
      </w:rPr>
    </w:lvl>
    <w:lvl w:ilvl="4" w:tplc="3FA2773A">
      <w:numFmt w:val="bullet"/>
      <w:lvlText w:val="•"/>
      <w:lvlJc w:val="left"/>
      <w:pPr>
        <w:ind w:left="3926" w:hanging="218"/>
      </w:pPr>
      <w:rPr>
        <w:rFonts w:hint="default"/>
        <w:lang w:val="pl-PL" w:eastAsia="pl-PL" w:bidi="pl-PL"/>
      </w:rPr>
    </w:lvl>
    <w:lvl w:ilvl="5" w:tplc="468249EE">
      <w:numFmt w:val="bullet"/>
      <w:lvlText w:val="•"/>
      <w:lvlJc w:val="left"/>
      <w:pPr>
        <w:ind w:left="4813" w:hanging="218"/>
      </w:pPr>
      <w:rPr>
        <w:rFonts w:hint="default"/>
        <w:lang w:val="pl-PL" w:eastAsia="pl-PL" w:bidi="pl-PL"/>
      </w:rPr>
    </w:lvl>
    <w:lvl w:ilvl="6" w:tplc="BFB8774C">
      <w:numFmt w:val="bullet"/>
      <w:lvlText w:val="•"/>
      <w:lvlJc w:val="left"/>
      <w:pPr>
        <w:ind w:left="5699" w:hanging="218"/>
      </w:pPr>
      <w:rPr>
        <w:rFonts w:hint="default"/>
        <w:lang w:val="pl-PL" w:eastAsia="pl-PL" w:bidi="pl-PL"/>
      </w:rPr>
    </w:lvl>
    <w:lvl w:ilvl="7" w:tplc="129A2070">
      <w:numFmt w:val="bullet"/>
      <w:lvlText w:val="•"/>
      <w:lvlJc w:val="left"/>
      <w:pPr>
        <w:ind w:left="6586" w:hanging="218"/>
      </w:pPr>
      <w:rPr>
        <w:rFonts w:hint="default"/>
        <w:lang w:val="pl-PL" w:eastAsia="pl-PL" w:bidi="pl-PL"/>
      </w:rPr>
    </w:lvl>
    <w:lvl w:ilvl="8" w:tplc="ACF00A20">
      <w:numFmt w:val="bullet"/>
      <w:lvlText w:val="•"/>
      <w:lvlJc w:val="left"/>
      <w:pPr>
        <w:ind w:left="7473" w:hanging="218"/>
      </w:pPr>
      <w:rPr>
        <w:rFonts w:hint="default"/>
        <w:lang w:val="pl-PL" w:eastAsia="pl-PL" w:bidi="pl-PL"/>
      </w:rPr>
    </w:lvl>
  </w:abstractNum>
  <w:abstractNum w:abstractNumId="4" w15:restartNumberingAfterBreak="0">
    <w:nsid w:val="5D7B0B80"/>
    <w:multiLevelType w:val="hybridMultilevel"/>
    <w:tmpl w:val="C73CD814"/>
    <w:lvl w:ilvl="0" w:tplc="E3E2D966">
      <w:numFmt w:val="bullet"/>
      <w:lvlText w:val=""/>
      <w:lvlJc w:val="left"/>
      <w:pPr>
        <w:ind w:left="720" w:hanging="360"/>
      </w:pPr>
      <w:rPr>
        <w:rFonts w:ascii="Symbol" w:eastAsia="Calibri Light" w:hAnsi="Symbol" w:cs="Calibri Light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9B4FA9"/>
    <w:rsid w:val="00150A58"/>
    <w:rsid w:val="001567BC"/>
    <w:rsid w:val="003F097C"/>
    <w:rsid w:val="004936EF"/>
    <w:rsid w:val="00533B81"/>
    <w:rsid w:val="005C3E35"/>
    <w:rsid w:val="00647114"/>
    <w:rsid w:val="00686108"/>
    <w:rsid w:val="007A758C"/>
    <w:rsid w:val="007C6842"/>
    <w:rsid w:val="00976BF2"/>
    <w:rsid w:val="0098508B"/>
    <w:rsid w:val="009B4FA9"/>
    <w:rsid w:val="009C5FA8"/>
    <w:rsid w:val="00AF2FA5"/>
    <w:rsid w:val="00B40533"/>
    <w:rsid w:val="00BF13D4"/>
    <w:rsid w:val="00BF335F"/>
    <w:rsid w:val="00D43744"/>
    <w:rsid w:val="00F60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62380562"/>
  <w15:docId w15:val="{43DF31DF-C33A-4511-B675-53847CB80B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Pr>
      <w:rFonts w:ascii="Calibri Light" w:eastAsia="Calibri Light" w:hAnsi="Calibri Light" w:cs="Calibri Light"/>
      <w:lang w:val="pl-PL" w:eastAsia="pl-PL" w:bidi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F2F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AF2FA5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pPr>
      <w:ind w:left="156"/>
    </w:pPr>
  </w:style>
  <w:style w:type="paragraph" w:styleId="Akapitzlist">
    <w:name w:val="List Paragraph"/>
    <w:basedOn w:val="Normalny"/>
    <w:uiPriority w:val="1"/>
    <w:qFormat/>
    <w:pPr>
      <w:ind w:left="373" w:hanging="218"/>
    </w:pPr>
  </w:style>
  <w:style w:type="paragraph" w:customStyle="1" w:styleId="TableParagraph">
    <w:name w:val="Table Paragraph"/>
    <w:basedOn w:val="Normalny"/>
    <w:uiPriority w:val="1"/>
    <w:qFormat/>
    <w:pPr>
      <w:spacing w:line="224" w:lineRule="exact"/>
      <w:ind w:left="50"/>
    </w:pPr>
  </w:style>
  <w:style w:type="character" w:customStyle="1" w:styleId="Nagwek1Znak">
    <w:name w:val="Nagłówek 1 Znak"/>
    <w:basedOn w:val="Domylnaczcionkaakapitu"/>
    <w:link w:val="Nagwek1"/>
    <w:uiPriority w:val="9"/>
    <w:rsid w:val="00AF2FA5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pl-PL" w:eastAsia="pl-PL" w:bidi="pl-PL"/>
    </w:rPr>
  </w:style>
  <w:style w:type="character" w:customStyle="1" w:styleId="Nagwek2Znak">
    <w:name w:val="Nagłówek 2 Znak"/>
    <w:basedOn w:val="Domylnaczcionkaakapitu"/>
    <w:link w:val="Nagwek2"/>
    <w:uiPriority w:val="9"/>
    <w:rsid w:val="00AF2FA5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l-PL" w:eastAsia="pl-PL" w:bidi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C6842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C6842"/>
    <w:rPr>
      <w:rFonts w:ascii="Calibri Light" w:eastAsia="Calibri Light" w:hAnsi="Calibri Light" w:cs="Calibri Light"/>
      <w:sz w:val="20"/>
      <w:szCs w:val="20"/>
      <w:lang w:val="pl-PL" w:eastAsia="pl-PL" w:bidi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C6842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B4053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40533"/>
    <w:rPr>
      <w:rFonts w:ascii="Calibri Light" w:eastAsia="Calibri Light" w:hAnsi="Calibri Light" w:cs="Calibri Light"/>
      <w:lang w:val="pl-PL" w:eastAsia="pl-PL" w:bidi="pl-PL"/>
    </w:rPr>
  </w:style>
  <w:style w:type="paragraph" w:styleId="Stopka">
    <w:name w:val="footer"/>
    <w:basedOn w:val="Normalny"/>
    <w:link w:val="StopkaZnak"/>
    <w:uiPriority w:val="99"/>
    <w:unhideWhenUsed/>
    <w:rsid w:val="00B4053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40533"/>
    <w:rPr>
      <w:rFonts w:ascii="Calibri Light" w:eastAsia="Calibri Light" w:hAnsi="Calibri Light" w:cs="Calibri Light"/>
      <w:lang w:val="pl-PL"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1343F-48B4-49C4-931C-D068FCF247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Filip Gołębiewski</dc:creator>
  <cp:lastModifiedBy>f.golebiewski@indid.pl</cp:lastModifiedBy>
  <cp:revision>2</cp:revision>
  <dcterms:created xsi:type="dcterms:W3CDTF">2021-04-01T14:59:00Z</dcterms:created>
  <dcterms:modified xsi:type="dcterms:W3CDTF">2021-04-01T14:59:00Z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2020-01-13T00:00:00Z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2020-05-14T00:00:00Z</vt:filetime>
  </property>
</Properties>
</file>